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AA8A" w14:textId="78B479D1" w:rsidR="00A9173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 xml:space="preserve">nr </w:t>
      </w:r>
      <w:r w:rsidR="006577FA">
        <w:t>1</w:t>
      </w:r>
      <w:r w:rsidR="00CC50D9">
        <w:t>5</w:t>
      </w:r>
    </w:p>
    <w:p w14:paraId="63704A45" w14:textId="4274B0A2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C50D9">
        <w:rPr>
          <w:sz w:val="28"/>
          <w:szCs w:val="28"/>
        </w:rPr>
        <w:t>9</w:t>
      </w:r>
      <w:r w:rsidR="00E647BF">
        <w:rPr>
          <w:sz w:val="28"/>
          <w:szCs w:val="28"/>
        </w:rPr>
        <w:t xml:space="preserve"> </w:t>
      </w:r>
      <w:r w:rsidR="00CC50D9">
        <w:rPr>
          <w:sz w:val="28"/>
          <w:szCs w:val="28"/>
        </w:rPr>
        <w:t>lipca</w:t>
      </w:r>
      <w:r w:rsidR="00E647BF">
        <w:rPr>
          <w:sz w:val="28"/>
          <w:szCs w:val="28"/>
        </w:rPr>
        <w:t xml:space="preserve"> 202</w:t>
      </w:r>
      <w:r w:rsidR="00D03E17">
        <w:rPr>
          <w:sz w:val="28"/>
          <w:szCs w:val="28"/>
        </w:rPr>
        <w:t>1</w:t>
      </w:r>
      <w:r w:rsidRPr="009E689D">
        <w:rPr>
          <w:sz w:val="28"/>
          <w:szCs w:val="28"/>
        </w:rPr>
        <w:t xml:space="preserve"> r.</w:t>
      </w:r>
    </w:p>
    <w:p w14:paraId="354B9C1D" w14:textId="77777777" w:rsidR="00CC50D9" w:rsidRDefault="00CC50D9" w:rsidP="00D80CBD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zmieniający komunikat nr 14 Rektora ZUT z dnia 17 czerwca 2021 r.</w:t>
      </w:r>
    </w:p>
    <w:p w14:paraId="65DE269C" w14:textId="33894C94" w:rsidR="00507D49" w:rsidRPr="009E689D" w:rsidRDefault="00D80CBD" w:rsidP="00CC50D9">
      <w:pPr>
        <w:pStyle w:val="Nagwek1"/>
        <w:spacing w:after="240"/>
        <w:rPr>
          <w:rFonts w:ascii="Times New Roman" w:hAnsi="Times New Roman" w:cs="Times New Roman"/>
        </w:rPr>
      </w:pPr>
      <w:r w:rsidRPr="00D80CBD">
        <w:rPr>
          <w:rFonts w:ascii="Times New Roman" w:hAnsi="Times New Roman" w:cs="Times New Roman"/>
        </w:rPr>
        <w:t>o harmonogramie i godzinowym rozkładzie zajęć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zjazdów studiów niestacjonarnych I</w:t>
      </w:r>
      <w:r w:rsidR="005164E9">
        <w:rPr>
          <w:rFonts w:ascii="Times New Roman" w:hAnsi="Times New Roman" w:cs="Times New Roman"/>
        </w:rPr>
        <w:t xml:space="preserve"> i</w:t>
      </w:r>
      <w:r w:rsidRPr="00D80CBD">
        <w:rPr>
          <w:rFonts w:ascii="Times New Roman" w:hAnsi="Times New Roman" w:cs="Times New Roman"/>
        </w:rPr>
        <w:t xml:space="preserve"> II</w:t>
      </w:r>
      <w:r w:rsidR="005164E9">
        <w:rPr>
          <w:rFonts w:ascii="Times New Roman" w:hAnsi="Times New Roman" w:cs="Times New Roman"/>
        </w:rPr>
        <w:t xml:space="preserve"> stopnia,</w:t>
      </w:r>
      <w:r w:rsidRPr="00D80CBD">
        <w:rPr>
          <w:rFonts w:ascii="Times New Roman" w:hAnsi="Times New Roman" w:cs="Times New Roman"/>
        </w:rPr>
        <w:t xml:space="preserve"> studiów podyplomowych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 xml:space="preserve">oraz stacjonarnych </w:t>
      </w:r>
      <w:r w:rsidR="005164E9" w:rsidRPr="00D80CBD">
        <w:rPr>
          <w:rFonts w:ascii="Times New Roman" w:hAnsi="Times New Roman" w:cs="Times New Roman"/>
        </w:rPr>
        <w:t>studiów</w:t>
      </w:r>
      <w:r w:rsidR="005164E9">
        <w:rPr>
          <w:rFonts w:ascii="Times New Roman" w:hAnsi="Times New Roman" w:cs="Times New Roman"/>
        </w:rPr>
        <w:t xml:space="preserve"> doktoranckich</w:t>
      </w:r>
      <w:r w:rsidR="006C6744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w roku akademickim 20</w:t>
      </w:r>
      <w:r>
        <w:rPr>
          <w:rFonts w:ascii="Times New Roman" w:hAnsi="Times New Roman" w:cs="Times New Roman"/>
        </w:rPr>
        <w:t>2</w:t>
      </w:r>
      <w:r w:rsidR="00D03E17">
        <w:rPr>
          <w:rFonts w:ascii="Times New Roman" w:hAnsi="Times New Roman" w:cs="Times New Roman"/>
        </w:rPr>
        <w:t>1</w:t>
      </w:r>
      <w:r w:rsidRPr="00D80CBD">
        <w:rPr>
          <w:rFonts w:ascii="Times New Roman" w:hAnsi="Times New Roman" w:cs="Times New Roman"/>
        </w:rPr>
        <w:t>/202</w:t>
      </w:r>
      <w:r w:rsidR="00D03E17">
        <w:rPr>
          <w:rFonts w:ascii="Times New Roman" w:hAnsi="Times New Roman" w:cs="Times New Roman"/>
        </w:rPr>
        <w:t>2</w:t>
      </w:r>
    </w:p>
    <w:p w14:paraId="4BF7F7EF" w14:textId="77777777" w:rsidR="00CC50D9" w:rsidRDefault="00CC50D9" w:rsidP="00CC50D9">
      <w:pPr>
        <w:pStyle w:val="podstawaprawna"/>
      </w:pPr>
      <w:r w:rsidRPr="00CC50D9">
        <w:t>Załącznik do komunikatu nr 14 Rektora ZUT z dnia 17 czerwca 2021 r. o harmonogramie i godzinowym rozkładzie zajęć zjazdów studiów niestacjonarnych I i II stopnia, studiów podyplomowych oraz stacjonarnych studiów doktoranckich w roku akademickim 2021/2022 otrzymuje brzmienie jak załącznik do niniejszego komunikatu</w:t>
      </w:r>
      <w:r w:rsidRPr="00D80CBD">
        <w:t>.</w:t>
      </w:r>
    </w:p>
    <w:p w14:paraId="3579AE82" w14:textId="77777777" w:rsidR="00A43352" w:rsidRDefault="00A43352" w:rsidP="00A43352">
      <w:pPr>
        <w:pStyle w:val="rektorpodpis"/>
        <w:spacing w:before="360"/>
        <w:ind w:left="5529" w:hanging="623"/>
      </w:pPr>
      <w:r>
        <w:t>W zastępstwie Rektora</w:t>
      </w:r>
    </w:p>
    <w:p w14:paraId="18287B55" w14:textId="705ABEB6" w:rsidR="00A43352" w:rsidRDefault="00A43352" w:rsidP="00A43352">
      <w:pPr>
        <w:pStyle w:val="rektorpodpis"/>
        <w:spacing w:before="0" w:line="240" w:lineRule="auto"/>
        <w:ind w:hanging="1048"/>
      </w:pPr>
      <w:r>
        <w:t xml:space="preserve"> dr hab. inż. Krzysztof Pietrusewicz, prof. ZUT</w:t>
      </w:r>
    </w:p>
    <w:p w14:paraId="64103801" w14:textId="799BC1C0" w:rsidR="00A43352" w:rsidRDefault="00A43352" w:rsidP="00A43352">
      <w:pPr>
        <w:pStyle w:val="rektorpodpis"/>
        <w:spacing w:before="0" w:line="240" w:lineRule="auto"/>
        <w:ind w:left="5387" w:hanging="425"/>
      </w:pPr>
      <w:r>
        <w:t>prorektor ds. organizacji i rozwoju uczelni</w:t>
      </w:r>
    </w:p>
    <w:p w14:paraId="6494922E" w14:textId="77777777" w:rsidR="00573298" w:rsidRPr="00C2655C" w:rsidRDefault="00573298" w:rsidP="00573298">
      <w:pPr>
        <w:pStyle w:val="Podtytu"/>
        <w:rPr>
          <w:lang w:val="de-DE"/>
        </w:rPr>
      </w:pPr>
      <w:r w:rsidRPr="00C2655C">
        <w:rPr>
          <w:lang w:val="de-DE"/>
        </w:rPr>
        <w:br w:type="page"/>
      </w:r>
    </w:p>
    <w:p w14:paraId="32B8C986" w14:textId="7560146B" w:rsidR="00573298" w:rsidRPr="00960B56" w:rsidRDefault="00573298" w:rsidP="00CC50D9">
      <w:pPr>
        <w:jc w:val="right"/>
        <w:rPr>
          <w:sz w:val="20"/>
        </w:rPr>
      </w:pPr>
      <w:r w:rsidRPr="00960B56">
        <w:rPr>
          <w:sz w:val="20"/>
        </w:rPr>
        <w:lastRenderedPageBreak/>
        <w:t xml:space="preserve">Załącznik 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6577FA">
        <w:rPr>
          <w:sz w:val="20"/>
        </w:rPr>
        <w:t>1</w:t>
      </w:r>
      <w:r w:rsidR="00CC50D9">
        <w:rPr>
          <w:sz w:val="20"/>
        </w:rPr>
        <w:t>5</w:t>
      </w:r>
      <w:r w:rsidRPr="005D063B">
        <w:rPr>
          <w:sz w:val="20"/>
        </w:rPr>
        <w:t xml:space="preserve"> Rektora ZUT z dnia </w:t>
      </w:r>
      <w:r w:rsidR="00CC50D9">
        <w:rPr>
          <w:sz w:val="20"/>
        </w:rPr>
        <w:t>9</w:t>
      </w:r>
      <w:r w:rsidR="00A46C43">
        <w:rPr>
          <w:sz w:val="20"/>
        </w:rPr>
        <w:t xml:space="preserve"> </w:t>
      </w:r>
      <w:r w:rsidR="00CC50D9">
        <w:rPr>
          <w:sz w:val="20"/>
        </w:rPr>
        <w:t>l</w:t>
      </w:r>
      <w:r w:rsidR="00A43352">
        <w:rPr>
          <w:sz w:val="20"/>
        </w:rPr>
        <w:t>i</w:t>
      </w:r>
      <w:r w:rsidR="00CC50D9">
        <w:rPr>
          <w:sz w:val="20"/>
        </w:rPr>
        <w:t>p</w:t>
      </w:r>
      <w:r w:rsidR="00C2655C">
        <w:rPr>
          <w:sz w:val="20"/>
        </w:rPr>
        <w:t>c</w:t>
      </w:r>
      <w:r w:rsidR="00A46C43">
        <w:rPr>
          <w:sz w:val="20"/>
        </w:rPr>
        <w:t>a</w:t>
      </w:r>
      <w:r w:rsidRPr="005D063B">
        <w:rPr>
          <w:sz w:val="20"/>
        </w:rPr>
        <w:t xml:space="preserve"> 20</w:t>
      </w:r>
      <w:r w:rsidR="00A46C43">
        <w:rPr>
          <w:sz w:val="20"/>
        </w:rPr>
        <w:t>2</w:t>
      </w:r>
      <w:r w:rsidR="00D03E17">
        <w:rPr>
          <w:sz w:val="20"/>
        </w:rPr>
        <w:t>1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10C07D2A" w14:textId="30DDA58B" w:rsidR="00573298" w:rsidRDefault="00573298" w:rsidP="003514DE">
      <w:pPr>
        <w:spacing w:after="240"/>
        <w:jc w:val="center"/>
        <w:rPr>
          <w:b/>
          <w:sz w:val="22"/>
        </w:rPr>
        <w:sectPr w:rsidR="00573298" w:rsidSect="00095E23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9232D9">
        <w:rPr>
          <w:b/>
          <w:sz w:val="22"/>
        </w:rPr>
        <w:t>zjazdów studiów niestacjonarnych I</w:t>
      </w:r>
      <w:r w:rsidR="005164E9">
        <w:rPr>
          <w:b/>
          <w:sz w:val="22"/>
        </w:rPr>
        <w:t xml:space="preserve"> i</w:t>
      </w:r>
      <w:r w:rsidRPr="009232D9">
        <w:rPr>
          <w:b/>
          <w:sz w:val="22"/>
        </w:rPr>
        <w:t xml:space="preserve"> II</w:t>
      </w:r>
      <w:r w:rsidR="005164E9">
        <w:rPr>
          <w:b/>
          <w:sz w:val="22"/>
        </w:rPr>
        <w:t xml:space="preserve"> </w:t>
      </w:r>
      <w:r w:rsidRPr="009232D9">
        <w:rPr>
          <w:b/>
          <w:sz w:val="22"/>
        </w:rPr>
        <w:t>stopnia</w:t>
      </w:r>
      <w:r w:rsidR="005164E9">
        <w:rPr>
          <w:b/>
          <w:sz w:val="22"/>
        </w:rPr>
        <w:t xml:space="preserve">, </w:t>
      </w:r>
      <w:r w:rsidRPr="009232D9">
        <w:rPr>
          <w:b/>
          <w:sz w:val="22"/>
        </w:rPr>
        <w:t xml:space="preserve"> studiów podyplomowych </w:t>
      </w:r>
      <w:r w:rsidR="00A46C43">
        <w:rPr>
          <w:b/>
          <w:sz w:val="22"/>
        </w:rPr>
        <w:br/>
      </w:r>
      <w:r w:rsidRPr="009232D9">
        <w:rPr>
          <w:b/>
          <w:sz w:val="22"/>
        </w:rPr>
        <w:t xml:space="preserve">oraz realizowanych w soboty i niedziele </w:t>
      </w:r>
      <w:r w:rsidR="005164E9" w:rsidRPr="009232D9">
        <w:rPr>
          <w:b/>
          <w:sz w:val="22"/>
        </w:rPr>
        <w:t xml:space="preserve">stacjonarnych </w:t>
      </w:r>
      <w:r w:rsidRPr="009232D9">
        <w:rPr>
          <w:b/>
          <w:sz w:val="22"/>
        </w:rPr>
        <w:t xml:space="preserve">studiów </w:t>
      </w:r>
      <w:r w:rsidR="005164E9">
        <w:rPr>
          <w:b/>
          <w:sz w:val="22"/>
        </w:rPr>
        <w:t>doktoranckich</w:t>
      </w:r>
      <w:r w:rsidR="006C6744">
        <w:rPr>
          <w:b/>
          <w:sz w:val="22"/>
        </w:rPr>
        <w:t xml:space="preserve"> 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D03E17">
        <w:rPr>
          <w:b/>
          <w:sz w:val="22"/>
        </w:rPr>
        <w:t>1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D03E17">
        <w:rPr>
          <w:b/>
          <w:sz w:val="22"/>
        </w:rPr>
        <w:t>2</w:t>
      </w:r>
    </w:p>
    <w:p w14:paraId="438E6124" w14:textId="77777777" w:rsidR="00573298" w:rsidRDefault="00573298" w:rsidP="003514DE">
      <w:pPr>
        <w:ind w:right="68"/>
        <w:jc w:val="righ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1DF59DF5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8E466E">
        <w:rPr>
          <w:b/>
          <w:bCs w:val="0"/>
          <w:color w:val="000000"/>
          <w:sz w:val="22"/>
          <w:lang w:eastAsia="pl-PL"/>
        </w:rPr>
        <w:t>1</w:t>
      </w:r>
      <w:r>
        <w:rPr>
          <w:b/>
          <w:bCs w:val="0"/>
          <w:color w:val="000000"/>
          <w:sz w:val="22"/>
          <w:lang w:eastAsia="pl-PL"/>
        </w:rPr>
        <w:t>/202</w:t>
      </w:r>
      <w:r w:rsidR="008E466E">
        <w:rPr>
          <w:b/>
          <w:bCs w:val="0"/>
          <w:color w:val="000000"/>
          <w:sz w:val="22"/>
          <w:lang w:eastAsia="pl-PL"/>
        </w:rPr>
        <w:t>2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060DD6">
        <w:trPr>
          <w:trHeight w:val="465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9953D8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pacing w:val="-4"/>
                <w:sz w:val="19"/>
                <w:szCs w:val="19"/>
                <w:lang w:eastAsia="pl-PL"/>
              </w:rPr>
            </w:pPr>
            <w:r w:rsidRPr="00D70C65">
              <w:rPr>
                <w:color w:val="000000"/>
                <w:spacing w:val="-4"/>
                <w:sz w:val="19"/>
                <w:szCs w:val="19"/>
                <w:lang w:eastAsia="pl-PL"/>
              </w:rPr>
              <w:t xml:space="preserve">Nr </w:t>
            </w:r>
            <w:r w:rsidRPr="00D70C65">
              <w:rPr>
                <w:color w:val="000000"/>
                <w:spacing w:val="-2"/>
                <w:sz w:val="19"/>
                <w:szCs w:val="19"/>
                <w:lang w:eastAsia="pl-PL"/>
              </w:rPr>
              <w:t>zjazdu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060DD6">
        <w:trPr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060DD6">
        <w:trPr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7F229C64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3FC4CB9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3528F3ED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7E5C7E70" w:rsidR="00573298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60F6E25A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62BD5734" w:rsidR="00573298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3FBE82BD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43C3E9D9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654A30B5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AAB022F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05E6EB88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5071885C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5DF17370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14:paraId="22C40342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2D17A9F5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0AE47960" w:rsidR="00573298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62775057" w:rsidR="00573298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8A09A4E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DBB5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8D392" w14:textId="617C4802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94F25" w14:textId="65F0C65B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0E26BE" w14:textId="6A473604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11ADD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3EF66359" w:rsidR="00573298" w:rsidRPr="0046676C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07D4B098"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382EB3AA" w:rsidR="00573298" w:rsidRPr="001051B5" w:rsidRDefault="005326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573298" w:rsidRPr="0046676C" w14:paraId="6BB6FE86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477C3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537670" w14:textId="491A14F3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F3979A" w14:textId="5C3BD05D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D03E17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F0BE4F4" w14:textId="50ADE9F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65B682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26C9" w14:textId="70C4847D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B9F39" w14:textId="0032270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2B025350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573298" w:rsidRPr="0046676C" w14:paraId="7071858B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27D48A42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284DE445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3B6069F5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0F64A33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D2001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E619F9A" w14:textId="7933833E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D03E17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34BD9A" w14:textId="471A615E" w:rsidR="00573298" w:rsidRPr="0046676C" w:rsidRDefault="00D03E17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5A6A95" w14:textId="20CB6BF2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  <w:r w:rsidR="00D03E17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7AFF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7E3EC16" w14:textId="77777777" w:rsidTr="00060DD6">
        <w:trPr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573298" w:rsidRPr="0046676C" w14:paraId="1B403723" w14:textId="77777777" w:rsidTr="00060DD6">
        <w:trPr>
          <w:trHeight w:val="264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7CA6BC3C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728D6712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714BCB5C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573298" w:rsidRPr="0046676C" w14:paraId="62CA0E70" w14:textId="77777777" w:rsidTr="00060DD6">
        <w:trPr>
          <w:trHeight w:val="331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4A0EEB5B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5F3E05CE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454551CD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95D97A5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CCF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0CFCA16A" w14:textId="7261FFC1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2C90618" w14:textId="1BE3445A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04FBB577" w14:textId="40A06610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76D5B8A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0FB8D7F5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A06A464" w14:textId="761F9326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6160FDBE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12974B56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573298" w:rsidRPr="0046676C" w14:paraId="528A8A87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652C67DF" w:rsidR="00573298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1530B1B4" w:rsidR="00573298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6BF32EBA" w:rsidR="00573298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901DCF3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D267E83" w14:textId="2689F1BF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8D04D6A" w14:textId="07DC41D1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36D603" w14:textId="4ABB4FF8" w:rsidR="00573298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D30B1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064ECDB2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650A2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6D04884" w14:textId="4EC1D10D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0F7ADEDA" w14:textId="7CC36C50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77C3FE13" w14:textId="75586050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4F7178A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573298" w:rsidRPr="0046676C" w14:paraId="2E4956B3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6282E3FC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1F7A9787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4A3B0239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2D88ED04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DABAC6F" w14:textId="732F2DD1"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3E03293E" w14:textId="639E19B3" w:rsidR="00573298" w:rsidRPr="007366C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3451D6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1A520060" w14:textId="3C275B22" w:rsidR="00573298" w:rsidRPr="007366CE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6E515FA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4F9EB860" w14:textId="77777777" w:rsidTr="00060DD6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97A15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5CD6A59" w14:textId="460E03D4" w:rsidR="00573298" w:rsidRPr="0046676C" w:rsidRDefault="005E666F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4758F69" w14:textId="32336B88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0B4FAA" w14:textId="173DB79C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C0028" w14:textId="77777777" w:rsidR="00573298" w:rsidRPr="0046676C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573298" w:rsidRPr="0046676C" w14:paraId="42284176" w14:textId="77777777" w:rsidTr="00060DD6">
        <w:trPr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2B4AEFC1" w:rsidR="00573298" w:rsidRPr="0046676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4A7501E3" w:rsidR="00573298" w:rsidRPr="0046676C" w:rsidRDefault="005B5D49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3451D6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29F2C6" w14:textId="6D84C586" w:rsidR="00573298" w:rsidRPr="0046676C" w:rsidRDefault="003451D6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77777777" w:rsidR="00573298" w:rsidRPr="008254FE" w:rsidRDefault="00573298" w:rsidP="00573298">
      <w:pPr>
        <w:spacing w:before="120"/>
        <w:ind w:left="-85" w:right="-170" w:hanging="85"/>
        <w:jc w:val="left"/>
        <w:rPr>
          <w:spacing w:val="-6"/>
          <w:sz w:val="18"/>
          <w:szCs w:val="18"/>
        </w:rPr>
      </w:pPr>
      <w:r w:rsidRPr="00CE1447">
        <w:rPr>
          <w:b/>
          <w:spacing w:val="-4"/>
          <w:sz w:val="18"/>
          <w:szCs w:val="18"/>
          <w:vertAlign w:val="superscript"/>
        </w:rPr>
        <w:t>[1]</w:t>
      </w:r>
      <w:r w:rsidRPr="00CE1447">
        <w:rPr>
          <w:spacing w:val="-4"/>
          <w:sz w:val="18"/>
          <w:szCs w:val="18"/>
          <w:vertAlign w:val="superscript"/>
        </w:rPr>
        <w:t xml:space="preserve"> </w:t>
      </w:r>
      <w:r w:rsidRPr="008254FE">
        <w:rPr>
          <w:spacing w:val="-6"/>
          <w:sz w:val="18"/>
          <w:szCs w:val="18"/>
        </w:rPr>
        <w:t>wydziały mogą zorganizować dodatkowe zjazdy w semestrze zimowym lub letnim, na których nie będą realizowane zajęcia z języka obcego;</w:t>
      </w:r>
    </w:p>
    <w:p w14:paraId="46038155" w14:textId="719E18DF" w:rsidR="00573298" w:rsidRDefault="00573298" w:rsidP="00D03E17">
      <w:pPr>
        <w:spacing w:before="40"/>
        <w:ind w:left="-85" w:right="-170" w:hanging="85"/>
        <w:jc w:val="left"/>
        <w:rPr>
          <w:spacing w:val="-4"/>
          <w:sz w:val="18"/>
          <w:szCs w:val="18"/>
        </w:rPr>
      </w:pPr>
      <w:r w:rsidRPr="00CE1447">
        <w:rPr>
          <w:b/>
          <w:spacing w:val="-4"/>
          <w:sz w:val="18"/>
          <w:szCs w:val="18"/>
          <w:vertAlign w:val="superscript"/>
        </w:rPr>
        <w:t>[2]</w:t>
      </w:r>
      <w:r>
        <w:rPr>
          <w:spacing w:val="-4"/>
          <w:sz w:val="18"/>
          <w:szCs w:val="18"/>
          <w:vertAlign w:val="superscript"/>
        </w:rPr>
        <w:tab/>
      </w:r>
      <w:r w:rsidRPr="00BC0CB4">
        <w:rPr>
          <w:spacing w:val="-4"/>
          <w:sz w:val="18"/>
          <w:szCs w:val="18"/>
        </w:rPr>
        <w:t xml:space="preserve">zajęcia w piątki nie </w:t>
      </w:r>
      <w:r w:rsidRPr="008254FE">
        <w:rPr>
          <w:spacing w:val="-6"/>
          <w:sz w:val="18"/>
          <w:szCs w:val="18"/>
        </w:rPr>
        <w:t>powinny</w:t>
      </w:r>
      <w:r w:rsidRPr="00BC0CB4">
        <w:rPr>
          <w:spacing w:val="-4"/>
          <w:sz w:val="18"/>
          <w:szCs w:val="18"/>
        </w:rPr>
        <w:t xml:space="preserve"> rozpoczynać się przed godziną 16:00</w:t>
      </w:r>
      <w:r>
        <w:rPr>
          <w:spacing w:val="-4"/>
          <w:sz w:val="18"/>
          <w:szCs w:val="18"/>
        </w:rPr>
        <w:t>;</w:t>
      </w:r>
    </w:p>
    <w:p w14:paraId="0F858089" w14:textId="592D0F6F" w:rsidR="00573298" w:rsidRDefault="00D03E17" w:rsidP="00573298">
      <w:pPr>
        <w:spacing w:before="120"/>
        <w:ind w:right="210"/>
        <w:jc w:val="righ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5D5D6FB4" w:rsidR="00573298" w:rsidRDefault="00573298" w:rsidP="00A46C43">
      <w:pPr>
        <w:spacing w:before="6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8E466E">
        <w:rPr>
          <w:b/>
          <w:bCs w:val="0"/>
          <w:color w:val="000000"/>
          <w:sz w:val="22"/>
          <w:lang w:eastAsia="pl-PL"/>
        </w:rPr>
        <w:t>1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F16BE3">
        <w:rPr>
          <w:b/>
          <w:bCs w:val="0"/>
          <w:color w:val="000000"/>
          <w:sz w:val="22"/>
          <w:lang w:eastAsia="pl-PL"/>
        </w:rPr>
        <w:t>2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060DD6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</w:p>
        </w:tc>
      </w:tr>
      <w:tr w:rsidR="00573298" w:rsidRPr="00C20B8B" w14:paraId="5DB104EE" w14:textId="77777777" w:rsidTr="00060DD6">
        <w:trPr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060DD6">
        <w:trPr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060DD6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060DD6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060DD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060DD6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6577FA">
      <w:pPr>
        <w:pStyle w:val="rektorpodpis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717E" w14:textId="77777777" w:rsidR="00AE4786" w:rsidRDefault="00AE4786" w:rsidP="00573298">
      <w:pPr>
        <w:spacing w:line="240" w:lineRule="auto"/>
      </w:pPr>
      <w:r>
        <w:separator/>
      </w:r>
    </w:p>
  </w:endnote>
  <w:endnote w:type="continuationSeparator" w:id="0">
    <w:p w14:paraId="1323FE96" w14:textId="77777777" w:rsidR="00AE4786" w:rsidRDefault="00AE4786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978F" w14:textId="77777777" w:rsidR="00AE4786" w:rsidRDefault="00AE4786" w:rsidP="00573298">
      <w:pPr>
        <w:spacing w:line="240" w:lineRule="auto"/>
      </w:pPr>
      <w:r>
        <w:separator/>
      </w:r>
    </w:p>
  </w:footnote>
  <w:footnote w:type="continuationSeparator" w:id="0">
    <w:p w14:paraId="3C37B794" w14:textId="77777777" w:rsidR="00AE4786" w:rsidRDefault="00AE4786" w:rsidP="00573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BD"/>
    <w:rsid w:val="00060FCC"/>
    <w:rsid w:val="00084F38"/>
    <w:rsid w:val="00095E23"/>
    <w:rsid w:val="000F78CB"/>
    <w:rsid w:val="002F1774"/>
    <w:rsid w:val="003451D6"/>
    <w:rsid w:val="00347E51"/>
    <w:rsid w:val="003514DE"/>
    <w:rsid w:val="003C0BD5"/>
    <w:rsid w:val="00507D49"/>
    <w:rsid w:val="005164E9"/>
    <w:rsid w:val="0053265B"/>
    <w:rsid w:val="0053358C"/>
    <w:rsid w:val="00573298"/>
    <w:rsid w:val="005958A4"/>
    <w:rsid w:val="005B0F6A"/>
    <w:rsid w:val="005B5D49"/>
    <w:rsid w:val="005E666F"/>
    <w:rsid w:val="00605389"/>
    <w:rsid w:val="006079A3"/>
    <w:rsid w:val="0061662A"/>
    <w:rsid w:val="006577FA"/>
    <w:rsid w:val="0069764A"/>
    <w:rsid w:val="006C6744"/>
    <w:rsid w:val="00787289"/>
    <w:rsid w:val="007D7E72"/>
    <w:rsid w:val="00807FA8"/>
    <w:rsid w:val="00873AC7"/>
    <w:rsid w:val="00881A49"/>
    <w:rsid w:val="008B712B"/>
    <w:rsid w:val="008C47EB"/>
    <w:rsid w:val="008E466E"/>
    <w:rsid w:val="008F0845"/>
    <w:rsid w:val="00961652"/>
    <w:rsid w:val="009E689D"/>
    <w:rsid w:val="009F7B68"/>
    <w:rsid w:val="00A316FA"/>
    <w:rsid w:val="00A43352"/>
    <w:rsid w:val="00A46C43"/>
    <w:rsid w:val="00A46EEB"/>
    <w:rsid w:val="00A924C5"/>
    <w:rsid w:val="00AA6883"/>
    <w:rsid w:val="00AC5A7D"/>
    <w:rsid w:val="00AE4786"/>
    <w:rsid w:val="00B46149"/>
    <w:rsid w:val="00B9058C"/>
    <w:rsid w:val="00C2655C"/>
    <w:rsid w:val="00C71164"/>
    <w:rsid w:val="00CC4A14"/>
    <w:rsid w:val="00CC50D9"/>
    <w:rsid w:val="00CE1447"/>
    <w:rsid w:val="00D0080F"/>
    <w:rsid w:val="00D03E17"/>
    <w:rsid w:val="00D80CBD"/>
    <w:rsid w:val="00DB41E5"/>
    <w:rsid w:val="00DC41EE"/>
    <w:rsid w:val="00E123B1"/>
    <w:rsid w:val="00E36557"/>
    <w:rsid w:val="00E437A8"/>
    <w:rsid w:val="00E47752"/>
    <w:rsid w:val="00E647BF"/>
    <w:rsid w:val="00EE0E88"/>
    <w:rsid w:val="00F16BE3"/>
    <w:rsid w:val="00F36A77"/>
    <w:rsid w:val="00F56C58"/>
    <w:rsid w:val="00FA0FCB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577FA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577F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44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8B6232-F340-49DD-B722-244408F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14 Rektora ZUT z dnia 17 czerwca 2021 r. o harmonogramie i godzinowym rozkładzie zajęć zjazdów studiów niestacjonarnych I, II i III stopnia, studiów podyplomowych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 Rektora ZUT z dnia 17 czerwca 2021 r. o harmonogramie i godzinowym rozkładzie zajęć zjazdów studiów niestacjonarnych I, II i III stopnia, studiów podyplomowych</dc:title>
  <dc:subject/>
  <dc:creator>Anna Koniuch</dc:creator>
  <cp:keywords/>
  <dc:description/>
  <cp:lastModifiedBy>Jolanta Meller</cp:lastModifiedBy>
  <cp:revision>4</cp:revision>
  <cp:lastPrinted>2021-07-09T06:24:00Z</cp:lastPrinted>
  <dcterms:created xsi:type="dcterms:W3CDTF">2021-07-09T06:06:00Z</dcterms:created>
  <dcterms:modified xsi:type="dcterms:W3CDTF">2021-07-12T06:47:00Z</dcterms:modified>
</cp:coreProperties>
</file>