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A80" w14:textId="41831D2D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065D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0EAB">
        <w:rPr>
          <w:rFonts w:ascii="Times New Roman" w:hAnsi="Times New Roman" w:cs="Times New Roman"/>
          <w:b/>
          <w:sz w:val="32"/>
          <w:szCs w:val="32"/>
        </w:rPr>
        <w:t>9</w:t>
      </w:r>
    </w:p>
    <w:p w14:paraId="025D74EA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2D02BB6A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248E8">
        <w:rPr>
          <w:rFonts w:ascii="Times New Roman" w:hAnsi="Times New Roman" w:cs="Times New Roman"/>
          <w:b/>
          <w:sz w:val="28"/>
          <w:szCs w:val="28"/>
        </w:rPr>
        <w:t xml:space="preserve">9 lutego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520CCD">
        <w:rPr>
          <w:rFonts w:ascii="Times New Roman" w:hAnsi="Times New Roman" w:cs="Times New Roman"/>
          <w:b/>
          <w:sz w:val="28"/>
          <w:szCs w:val="28"/>
        </w:rPr>
        <w:t>1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077CB410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520CCD">
        <w:t>pierwszego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3C5D5A" w:rsidRPr="000E2A81">
        <w:rPr>
          <w:i/>
          <w:iCs/>
          <w:lang w:val="en-GB"/>
        </w:rPr>
        <w:t>aquaculture and fisheries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6088644F" w14:textId="77777777" w:rsidR="0008295C" w:rsidRDefault="0008295C" w:rsidP="0008295C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 xml:space="preserve">z 2020 r. </w:t>
      </w:r>
      <w:r w:rsidRPr="00F778A0">
        <w:rPr>
          <w:rFonts w:ascii="Times New Roman" w:hAnsi="Times New Roman" w:cs="Times New Roman"/>
          <w:sz w:val="24"/>
          <w:szCs w:val="24"/>
        </w:rPr>
        <w:t>poz. 8</w:t>
      </w:r>
      <w:r w:rsidR="00DB1CFD">
        <w:rPr>
          <w:rFonts w:ascii="Times New Roman" w:hAnsi="Times New Roman" w:cs="Times New Roman"/>
          <w:sz w:val="24"/>
          <w:szCs w:val="24"/>
        </w:rPr>
        <w:t>5</w:t>
      </w:r>
      <w:r w:rsidRPr="00F778A0">
        <w:rPr>
          <w:rFonts w:ascii="Times New Roman" w:hAnsi="Times New Roman" w:cs="Times New Roman"/>
          <w:sz w:val="24"/>
          <w:szCs w:val="24"/>
        </w:rPr>
        <w:t xml:space="preserve">, z późn. zm.)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F778A0" w:rsidRDefault="0008295C" w:rsidP="0008295C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A5186C2" w14:textId="3421BC04" w:rsidR="00564074" w:rsidRDefault="00463707" w:rsidP="00564074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</w:t>
      </w:r>
      <w:r w:rsidR="009E31D4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studia </w:t>
      </w:r>
      <w:r w:rsidR="00520CCD">
        <w:rPr>
          <w:rFonts w:ascii="Times New Roman" w:eastAsia="Arial Unicode MS" w:hAnsi="Times New Roman" w:cs="Times New Roman"/>
          <w:spacing w:val="-8"/>
          <w:sz w:val="24"/>
          <w:szCs w:val="24"/>
        </w:rPr>
        <w:t>pierwszego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</w:t>
      </w:r>
      <w:r w:rsidR="005E2D0F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o profilu ogólnoakademickim</w:t>
      </w:r>
      <w:r w:rsidR="005E2D0F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na kierunku </w:t>
      </w:r>
      <w:r w:rsidR="003C5D5A" w:rsidRPr="000E2A81">
        <w:rPr>
          <w:rFonts w:ascii="Times New Roman" w:hAnsi="Times New Roman" w:cs="Times New Roman"/>
          <w:i/>
          <w:iCs/>
          <w:sz w:val="24"/>
          <w:szCs w:val="24"/>
          <w:lang w:val="en-GB"/>
        </w:rPr>
        <w:t>aquaculture and fisheries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, w dziedzinie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nauk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5D5A">
        <w:rPr>
          <w:rFonts w:ascii="Times New Roman" w:eastAsia="Arial Unicode MS" w:hAnsi="Times New Roman" w:cs="Times New Roman"/>
          <w:sz w:val="24"/>
          <w:szCs w:val="24"/>
        </w:rPr>
        <w:t>rolniczych</w:t>
      </w:r>
      <w:r w:rsidR="00B52EE6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w</w:t>
      </w:r>
      <w:r w:rsidR="00104040" w:rsidRPr="000D573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dyscyplin</w:t>
      </w:r>
      <w:r w:rsidR="00520CCD">
        <w:rPr>
          <w:rFonts w:ascii="Times New Roman" w:eastAsia="Arial Unicode MS" w:hAnsi="Times New Roman" w:cs="Times New Roman"/>
          <w:sz w:val="24"/>
          <w:szCs w:val="24"/>
        </w:rPr>
        <w:t xml:space="preserve">ie </w:t>
      </w:r>
      <w:r w:rsidR="003C5D5A">
        <w:rPr>
          <w:rFonts w:ascii="Times New Roman" w:eastAsia="Arial Unicode MS" w:hAnsi="Times New Roman" w:cs="Times New Roman"/>
          <w:sz w:val="24"/>
          <w:szCs w:val="24"/>
        </w:rPr>
        <w:t>zootechnika i rybactwo</w:t>
      </w:r>
      <w:r w:rsid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52B228BB" w:rsidR="00463707" w:rsidRPr="000D573C" w:rsidRDefault="00463707" w:rsidP="00463707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564074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3C5D5A" w:rsidRPr="000E2A81">
        <w:rPr>
          <w:rFonts w:ascii="Times New Roman" w:hAnsi="Times New Roman" w:cs="Times New Roman"/>
          <w:i/>
          <w:iCs/>
          <w:sz w:val="24"/>
          <w:szCs w:val="24"/>
          <w:lang w:val="en-GB"/>
        </w:rPr>
        <w:t>aquaculture and fisheries</w:t>
      </w:r>
      <w:r w:rsidR="003C5D5A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pierwszego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1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2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13A45F74" w14:textId="77777777" w:rsidR="00007C10" w:rsidRPr="00007C10" w:rsidRDefault="00007C10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9A173A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007C10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5EE3" w14:textId="77777777" w:rsidR="004054E3" w:rsidRDefault="004054E3" w:rsidP="00B87EA6">
      <w:pPr>
        <w:spacing w:after="0" w:line="240" w:lineRule="auto"/>
      </w:pPr>
      <w:r>
        <w:separator/>
      </w:r>
    </w:p>
  </w:endnote>
  <w:endnote w:type="continuationSeparator" w:id="0">
    <w:p w14:paraId="1C5327D7" w14:textId="77777777" w:rsidR="004054E3" w:rsidRDefault="004054E3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CC22" w14:textId="77777777" w:rsidR="004054E3" w:rsidRDefault="004054E3" w:rsidP="00B87EA6">
      <w:pPr>
        <w:spacing w:after="0" w:line="240" w:lineRule="auto"/>
      </w:pPr>
      <w:r>
        <w:separator/>
      </w:r>
    </w:p>
  </w:footnote>
  <w:footnote w:type="continuationSeparator" w:id="0">
    <w:p w14:paraId="0DE7F3E5" w14:textId="77777777" w:rsidR="004054E3" w:rsidRDefault="004054E3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248E8"/>
    <w:rsid w:val="00065D77"/>
    <w:rsid w:val="0008295C"/>
    <w:rsid w:val="000D573C"/>
    <w:rsid w:val="000E2A81"/>
    <w:rsid w:val="00104040"/>
    <w:rsid w:val="0019289E"/>
    <w:rsid w:val="00215B0D"/>
    <w:rsid w:val="0023442A"/>
    <w:rsid w:val="002629A6"/>
    <w:rsid w:val="002B2E1B"/>
    <w:rsid w:val="002C15F7"/>
    <w:rsid w:val="002F1774"/>
    <w:rsid w:val="00390EAB"/>
    <w:rsid w:val="003C0BD5"/>
    <w:rsid w:val="003C5D5A"/>
    <w:rsid w:val="004054E3"/>
    <w:rsid w:val="0046314C"/>
    <w:rsid w:val="00463707"/>
    <w:rsid w:val="00520CCD"/>
    <w:rsid w:val="0053358C"/>
    <w:rsid w:val="00545461"/>
    <w:rsid w:val="00564074"/>
    <w:rsid w:val="005E2D0F"/>
    <w:rsid w:val="006079A3"/>
    <w:rsid w:val="0061662A"/>
    <w:rsid w:val="00635726"/>
    <w:rsid w:val="00781063"/>
    <w:rsid w:val="0079074A"/>
    <w:rsid w:val="00873AC7"/>
    <w:rsid w:val="00881A49"/>
    <w:rsid w:val="008F0845"/>
    <w:rsid w:val="00921E0C"/>
    <w:rsid w:val="009A173A"/>
    <w:rsid w:val="009C006D"/>
    <w:rsid w:val="009E31D4"/>
    <w:rsid w:val="00A924C5"/>
    <w:rsid w:val="00AA6883"/>
    <w:rsid w:val="00B46149"/>
    <w:rsid w:val="00B52EE6"/>
    <w:rsid w:val="00B62C61"/>
    <w:rsid w:val="00B87EA6"/>
    <w:rsid w:val="00BE0948"/>
    <w:rsid w:val="00C142DE"/>
    <w:rsid w:val="00CC4A14"/>
    <w:rsid w:val="00D0080F"/>
    <w:rsid w:val="00DB1CFD"/>
    <w:rsid w:val="00E123B1"/>
    <w:rsid w:val="00E36557"/>
    <w:rsid w:val="00E521C5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 Rektora ZUT z dnia 9 lutego 2021 r. w sprawie utworzenia studiów pierwszego stopnia, o profilu ogólnoakademickim, na kierunku aquaculture and fisheries w Zachodniopomorskim Uniwersytecie Technologicznym w Szczecinie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Rektora ZUT z dnia 9 lutego 2021 r. w sprawie utworzenia studiów pierwszego stopnia, o profilu ogólnoakademickim, na kierunku aquaculture and fisheries w Zachodniopomorskim Uniwersytecie Technologicznym w Szczecinie</dc:title>
  <dc:subject/>
  <dc:creator>ZUT</dc:creator>
  <cp:keywords/>
  <dc:description/>
  <cp:lastModifiedBy>Gabriela Pasturczak</cp:lastModifiedBy>
  <cp:revision>3</cp:revision>
  <cp:lastPrinted>2021-02-04T08:12:00Z</cp:lastPrinted>
  <dcterms:created xsi:type="dcterms:W3CDTF">2021-02-09T10:35:00Z</dcterms:created>
  <dcterms:modified xsi:type="dcterms:W3CDTF">2021-02-09T11:02:00Z</dcterms:modified>
</cp:coreProperties>
</file>