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4EC873B6" w:rsidR="003B5042" w:rsidRPr="006F36E5" w:rsidRDefault="004C623F" w:rsidP="00DE477C">
      <w:pPr>
        <w:pStyle w:val="Tytu"/>
        <w:spacing w:line="276" w:lineRule="auto"/>
      </w:pPr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C61DF5">
        <w:rPr>
          <w:sz w:val="32"/>
        </w:rPr>
        <w:t>62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22023B08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752F63" w:rsidRPr="006F36E5">
        <w:rPr>
          <w:b/>
          <w:sz w:val="28"/>
        </w:rPr>
        <w:t xml:space="preserve"> </w:t>
      </w:r>
      <w:r w:rsidR="004B220E">
        <w:rPr>
          <w:b/>
          <w:sz w:val="28"/>
        </w:rPr>
        <w:t>28</w:t>
      </w:r>
      <w:r w:rsidR="00E04CCC">
        <w:rPr>
          <w:b/>
          <w:sz w:val="28"/>
        </w:rPr>
        <w:t xml:space="preserve"> kwietnia 2022</w:t>
      </w:r>
      <w:r w:rsidR="00405D36">
        <w:rPr>
          <w:b/>
          <w:sz w:val="28"/>
        </w:rPr>
        <w:t xml:space="preserve"> r.</w:t>
      </w:r>
    </w:p>
    <w:p w14:paraId="340C8C55" w14:textId="5057D69D" w:rsidR="003B5042" w:rsidRDefault="0049535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2147C4">
        <w:rPr>
          <w:b/>
          <w:bCs/>
          <w:sz w:val="24"/>
        </w:rPr>
        <w:t>2</w:t>
      </w:r>
      <w:r w:rsidR="004C623F" w:rsidRPr="006F36E5">
        <w:rPr>
          <w:b/>
          <w:bCs/>
          <w:sz w:val="24"/>
        </w:rPr>
        <w:t>/202</w:t>
      </w:r>
      <w:r w:rsidR="002147C4">
        <w:rPr>
          <w:b/>
          <w:bCs/>
          <w:sz w:val="24"/>
        </w:rPr>
        <w:t>3</w:t>
      </w:r>
    </w:p>
    <w:p w14:paraId="076424D2" w14:textId="21FF3EE8" w:rsidR="00A70FBB" w:rsidRPr="006F36E5" w:rsidRDefault="00A70FBB" w:rsidP="00DE477C">
      <w:pPr>
        <w:pStyle w:val="Standard"/>
        <w:spacing w:line="276" w:lineRule="auto"/>
        <w:jc w:val="center"/>
        <w:rPr>
          <w:b/>
          <w:bCs/>
          <w:sz w:val="24"/>
        </w:rPr>
      </w:pPr>
      <w:bookmarkStart w:id="0" w:name="_Hlk74818442"/>
      <w:r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>
        <w:rPr>
          <w:b/>
          <w:bCs/>
          <w:sz w:val="24"/>
        </w:rPr>
        <w:t xml:space="preserve"> subwencji wydziałowych</w:t>
      </w:r>
      <w:bookmarkEnd w:id="0"/>
    </w:p>
    <w:p w14:paraId="607079AF" w14:textId="7B0BED66" w:rsidR="003B5042" w:rsidRPr="006F36E5" w:rsidRDefault="004C623F" w:rsidP="00101FB4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1" w:name="Bookmark"/>
      <w:bookmarkEnd w:id="1"/>
      <w:r w:rsidRPr="006F36E5">
        <w:rPr>
          <w:sz w:val="24"/>
          <w:szCs w:val="24"/>
        </w:rPr>
        <w:t>twie wyższym i nauce (tekst jedn. Dz. U. z 202</w:t>
      </w:r>
      <w:r w:rsidR="00E04CCC">
        <w:rPr>
          <w:sz w:val="24"/>
          <w:szCs w:val="24"/>
        </w:rPr>
        <w:t>2</w:t>
      </w:r>
      <w:r w:rsidRPr="006F36E5">
        <w:rPr>
          <w:sz w:val="24"/>
          <w:szCs w:val="24"/>
        </w:rPr>
        <w:t xml:space="preserve"> r. poz. </w:t>
      </w:r>
      <w:r w:rsidR="00E04CCC">
        <w:rPr>
          <w:sz w:val="24"/>
          <w:szCs w:val="24"/>
        </w:rPr>
        <w:t>574</w:t>
      </w:r>
      <w:r w:rsidR="00C61DF5">
        <w:rPr>
          <w:sz w:val="24"/>
          <w:szCs w:val="24"/>
        </w:rPr>
        <w:t>,</w:t>
      </w:r>
      <w:r w:rsidR="00A365D8">
        <w:rPr>
          <w:sz w:val="24"/>
          <w:szCs w:val="24"/>
        </w:rPr>
        <w:t xml:space="preserve"> z późn. zm.</w:t>
      </w:r>
      <w:r w:rsidRPr="006F36E5">
        <w:rPr>
          <w:sz w:val="24"/>
          <w:szCs w:val="24"/>
        </w:rPr>
        <w:t xml:space="preserve">) </w:t>
      </w:r>
      <w:r w:rsidR="00DE477C" w:rsidRPr="006F36E5">
        <w:rPr>
          <w:sz w:val="24"/>
          <w:szCs w:val="24"/>
        </w:rPr>
        <w:t xml:space="preserve">w związku z § 2 ust. 5 </w:t>
      </w:r>
      <w:r w:rsidR="00A365D8">
        <w:rPr>
          <w:sz w:val="24"/>
          <w:szCs w:val="24"/>
        </w:rPr>
        <w:t>Z</w:t>
      </w:r>
      <w:r w:rsidR="00A365D8" w:rsidRPr="006F36E5">
        <w:rPr>
          <w:sz w:val="24"/>
          <w:szCs w:val="24"/>
        </w:rPr>
        <w:t xml:space="preserve">asad rekrutacji na I rok </w:t>
      </w:r>
      <w:r w:rsidR="00A365D8" w:rsidRPr="00C61DF5">
        <w:rPr>
          <w:spacing w:val="-6"/>
          <w:sz w:val="24"/>
          <w:szCs w:val="24"/>
        </w:rPr>
        <w:t>kształcenia w Szkole Doktorskiej w Zachodniopomorskim Uniwersytecie Technologicznym w Szczecinie</w:t>
      </w:r>
      <w:r w:rsidR="00A365D8" w:rsidRPr="006F36E5">
        <w:rPr>
          <w:spacing w:val="-5"/>
          <w:sz w:val="24"/>
          <w:szCs w:val="24"/>
        </w:rPr>
        <w:t xml:space="preserve"> w roku akademickim</w:t>
      </w:r>
      <w:r w:rsidR="00A365D8" w:rsidRPr="006F36E5">
        <w:rPr>
          <w:sz w:val="24"/>
          <w:szCs w:val="24"/>
        </w:rPr>
        <w:t xml:space="preserve"> 202</w:t>
      </w:r>
      <w:r w:rsidR="00A365D8">
        <w:rPr>
          <w:sz w:val="24"/>
          <w:szCs w:val="24"/>
        </w:rPr>
        <w:t>2</w:t>
      </w:r>
      <w:r w:rsidR="00A365D8" w:rsidRPr="006F36E5">
        <w:rPr>
          <w:sz w:val="24"/>
          <w:szCs w:val="24"/>
        </w:rPr>
        <w:t>/202</w:t>
      </w:r>
      <w:r w:rsidR="00A365D8">
        <w:rPr>
          <w:sz w:val="24"/>
          <w:szCs w:val="24"/>
        </w:rPr>
        <w:t>3</w:t>
      </w:r>
      <w:r w:rsidR="00A365D8" w:rsidRPr="006F36E5">
        <w:rPr>
          <w:sz w:val="24"/>
          <w:szCs w:val="24"/>
        </w:rPr>
        <w:t xml:space="preserve"> </w:t>
      </w:r>
      <w:r w:rsidR="004B220E">
        <w:rPr>
          <w:sz w:val="24"/>
          <w:szCs w:val="24"/>
        </w:rPr>
        <w:t>określo</w:t>
      </w:r>
      <w:r w:rsidR="00A365D8">
        <w:rPr>
          <w:sz w:val="24"/>
          <w:szCs w:val="24"/>
        </w:rPr>
        <w:t xml:space="preserve">nych </w:t>
      </w:r>
      <w:r w:rsidR="00DE477C" w:rsidRPr="006F36E5">
        <w:rPr>
          <w:sz w:val="24"/>
          <w:szCs w:val="24"/>
        </w:rPr>
        <w:t>uchwał</w:t>
      </w:r>
      <w:r w:rsidR="00A365D8">
        <w:rPr>
          <w:sz w:val="24"/>
          <w:szCs w:val="24"/>
        </w:rPr>
        <w:t>ą</w:t>
      </w:r>
      <w:r w:rsidR="00DE477C" w:rsidRPr="006F36E5">
        <w:rPr>
          <w:sz w:val="24"/>
          <w:szCs w:val="24"/>
        </w:rPr>
        <w:t xml:space="preserve"> nr </w:t>
      </w:r>
      <w:r w:rsidR="00E04CCC">
        <w:rPr>
          <w:sz w:val="24"/>
          <w:szCs w:val="24"/>
        </w:rPr>
        <w:t>13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31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stycznia 2022</w:t>
      </w:r>
      <w:r w:rsidR="00282AC8">
        <w:rPr>
          <w:sz w:val="24"/>
          <w:szCs w:val="24"/>
        </w:rPr>
        <w:t xml:space="preserve"> r.</w:t>
      </w:r>
      <w:r w:rsidR="00324B9A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302B03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4991F7F7" w14:textId="3B4BBB8D" w:rsidR="001F0DEA" w:rsidRPr="006F36E5" w:rsidRDefault="001F0DEA" w:rsidP="00405D36">
      <w:pPr>
        <w:pStyle w:val="Standard"/>
        <w:spacing w:line="276" w:lineRule="auto"/>
        <w:jc w:val="both"/>
        <w:rPr>
          <w:sz w:val="24"/>
          <w:szCs w:val="24"/>
        </w:rPr>
      </w:pPr>
      <w:r w:rsidRPr="00ED51E7">
        <w:rPr>
          <w:spacing w:val="-4"/>
          <w:sz w:val="24"/>
          <w:szCs w:val="24"/>
        </w:rPr>
        <w:t>Ustala się szczegółowy</w:t>
      </w:r>
      <w:r w:rsidR="00C05088" w:rsidRPr="00ED51E7">
        <w:rPr>
          <w:spacing w:val="-4"/>
          <w:sz w:val="24"/>
          <w:szCs w:val="24"/>
        </w:rPr>
        <w:t xml:space="preserve"> harmonogram</w:t>
      </w:r>
      <w:r w:rsidRPr="00ED51E7">
        <w:rPr>
          <w:spacing w:val="-4"/>
          <w:sz w:val="24"/>
          <w:szCs w:val="24"/>
        </w:rPr>
        <w:t xml:space="preserve"> </w:t>
      </w:r>
      <w:r w:rsidR="00C05088" w:rsidRPr="00ED51E7">
        <w:rPr>
          <w:spacing w:val="-4"/>
          <w:sz w:val="24"/>
          <w:szCs w:val="24"/>
        </w:rPr>
        <w:t xml:space="preserve">postępowania kwalifikacyjnego </w:t>
      </w:r>
      <w:r w:rsidRPr="00ED51E7">
        <w:rPr>
          <w:spacing w:val="-4"/>
          <w:sz w:val="24"/>
          <w:szCs w:val="24"/>
        </w:rPr>
        <w:t>kandydatów na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>I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 xml:space="preserve">rok kształcenia </w:t>
      </w:r>
      <w:r w:rsidRPr="006F36E5">
        <w:rPr>
          <w:sz w:val="24"/>
          <w:szCs w:val="24"/>
        </w:rPr>
        <w:t>w Szkole Doktorskiej w Zachodniopomorskim</w:t>
      </w:r>
      <w:r w:rsidR="00DB220F" w:rsidRPr="006F36E5">
        <w:rPr>
          <w:sz w:val="24"/>
          <w:szCs w:val="24"/>
        </w:rPr>
        <w:t xml:space="preserve"> Uniwersytecie Technologicznym </w:t>
      </w:r>
      <w:r w:rsidRPr="006F36E5">
        <w:rPr>
          <w:sz w:val="24"/>
          <w:szCs w:val="24"/>
        </w:rPr>
        <w:t>w Szczecinie w roku akademickim 202</w:t>
      </w:r>
      <w:r w:rsidR="00146F2F">
        <w:rPr>
          <w:sz w:val="24"/>
          <w:szCs w:val="24"/>
        </w:rPr>
        <w:t>2/2023</w:t>
      </w:r>
      <w:r w:rsidR="00DB220F" w:rsidRPr="006F36E5">
        <w:rPr>
          <w:sz w:val="24"/>
          <w:szCs w:val="24"/>
        </w:rPr>
        <w:t>, finansowanych w ramach subwencji wydziałowych</w:t>
      </w:r>
      <w:r w:rsidRPr="006F36E5">
        <w:rPr>
          <w:sz w:val="24"/>
          <w:szCs w:val="24"/>
        </w:rPr>
        <w:t>:</w:t>
      </w:r>
    </w:p>
    <w:p w14:paraId="6860C202" w14:textId="459F8A02" w:rsidR="001F0DEA" w:rsidRPr="006F36E5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>ejestracja kandydatów w Internetowym Systemie Rekrutacji (ISR)</w:t>
      </w:r>
      <w:r w:rsidR="00C61DF5">
        <w:rPr>
          <w:sz w:val="24"/>
          <w:szCs w:val="24"/>
        </w:rPr>
        <w:t xml:space="preserve"> – </w:t>
      </w:r>
      <w:r w:rsidR="00DD276C">
        <w:rPr>
          <w:sz w:val="24"/>
          <w:szCs w:val="24"/>
        </w:rPr>
        <w:tab/>
      </w:r>
      <w:r w:rsidR="002147C4">
        <w:rPr>
          <w:sz w:val="24"/>
          <w:szCs w:val="24"/>
        </w:rPr>
        <w:t>1</w:t>
      </w:r>
      <w:r w:rsidR="00C61DF5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 xml:space="preserve">– </w:t>
      </w:r>
      <w:r w:rsidR="00D66722">
        <w:rPr>
          <w:sz w:val="24"/>
          <w:szCs w:val="24"/>
        </w:rPr>
        <w:t>14</w:t>
      </w:r>
      <w:r w:rsidR="00C61DF5">
        <w:rPr>
          <w:sz w:val="24"/>
          <w:szCs w:val="24"/>
        </w:rPr>
        <w:t xml:space="preserve"> lipca </w:t>
      </w:r>
      <w:r w:rsidR="00D66722">
        <w:rPr>
          <w:sz w:val="24"/>
          <w:szCs w:val="24"/>
        </w:rPr>
        <w:t>2022</w:t>
      </w:r>
      <w:r w:rsidR="001F0DEA" w:rsidRPr="006F36E5">
        <w:rPr>
          <w:sz w:val="24"/>
          <w:szCs w:val="24"/>
        </w:rPr>
        <w:t xml:space="preserve"> r.</w:t>
      </w:r>
    </w:p>
    <w:p w14:paraId="62BBA0CD" w14:textId="147E3A55" w:rsidR="001F0DEA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s</w:t>
      </w:r>
      <w:r w:rsidR="001F0DEA" w:rsidRPr="006F36E5">
        <w:rPr>
          <w:sz w:val="24"/>
          <w:szCs w:val="24"/>
        </w:rPr>
        <w:t>kładanie dokumentów</w:t>
      </w:r>
      <w:r w:rsidR="00782CB6">
        <w:rPr>
          <w:sz w:val="24"/>
          <w:szCs w:val="24"/>
        </w:rPr>
        <w:t xml:space="preserve"> </w:t>
      </w:r>
      <w:r w:rsidR="00782CB6" w:rsidRPr="00D15425">
        <w:rPr>
          <w:sz w:val="24"/>
          <w:szCs w:val="24"/>
        </w:rPr>
        <w:t>w sekretariacie Szkoły Doktorskiej w ZUT</w:t>
      </w:r>
      <w:r w:rsidR="00DD276C">
        <w:rPr>
          <w:sz w:val="24"/>
          <w:szCs w:val="24"/>
        </w:rPr>
        <w:t>–</w:t>
      </w:r>
      <w:r w:rsidR="001F0DEA" w:rsidRPr="006F36E5">
        <w:rPr>
          <w:sz w:val="24"/>
          <w:szCs w:val="24"/>
        </w:rPr>
        <w:t xml:space="preserve"> </w:t>
      </w:r>
      <w:r w:rsidR="00DD276C">
        <w:rPr>
          <w:sz w:val="24"/>
          <w:szCs w:val="24"/>
        </w:rPr>
        <w:tab/>
      </w:r>
      <w:r w:rsidR="002147C4">
        <w:rPr>
          <w:sz w:val="24"/>
          <w:szCs w:val="24"/>
        </w:rPr>
        <w:t>1</w:t>
      </w:r>
      <w:r w:rsidR="00DD276C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 xml:space="preserve">– </w:t>
      </w:r>
      <w:r w:rsidR="00D66722">
        <w:rPr>
          <w:sz w:val="24"/>
          <w:szCs w:val="24"/>
        </w:rPr>
        <w:t>15</w:t>
      </w:r>
      <w:r w:rsidR="00DD276C">
        <w:rPr>
          <w:sz w:val="24"/>
          <w:szCs w:val="24"/>
        </w:rPr>
        <w:t xml:space="preserve"> lipca </w:t>
      </w:r>
      <w:r w:rsidR="001F0DEA" w:rsidRPr="006F36E5">
        <w:rPr>
          <w:sz w:val="24"/>
          <w:szCs w:val="24"/>
        </w:rPr>
        <w:t>202</w:t>
      </w:r>
      <w:r w:rsidR="00D66722">
        <w:rPr>
          <w:sz w:val="24"/>
          <w:szCs w:val="24"/>
        </w:rPr>
        <w:t>2</w:t>
      </w:r>
      <w:r w:rsidR="001F0DEA" w:rsidRPr="006F36E5">
        <w:rPr>
          <w:sz w:val="24"/>
          <w:szCs w:val="24"/>
        </w:rPr>
        <w:t xml:space="preserve"> r.</w:t>
      </w:r>
    </w:p>
    <w:p w14:paraId="73CCFE51" w14:textId="111AA15F" w:rsidR="00D15425" w:rsidRPr="00A47203" w:rsidRDefault="00613FB2" w:rsidP="00A47203">
      <w:pPr>
        <w:pStyle w:val="Standard"/>
        <w:ind w:left="340" w:right="1840"/>
        <w:rPr>
          <w:sz w:val="22"/>
          <w:szCs w:val="22"/>
        </w:rPr>
      </w:pPr>
      <w:r w:rsidRPr="00A47203">
        <w:rPr>
          <w:sz w:val="22"/>
          <w:szCs w:val="22"/>
        </w:rPr>
        <w:t>(</w:t>
      </w:r>
      <w:r w:rsidR="00B62D26" w:rsidRPr="00A47203">
        <w:rPr>
          <w:sz w:val="22"/>
          <w:szCs w:val="22"/>
        </w:rPr>
        <w:t>d</w:t>
      </w:r>
      <w:r w:rsidRPr="00A47203">
        <w:rPr>
          <w:sz w:val="22"/>
          <w:szCs w:val="22"/>
        </w:rPr>
        <w:t xml:space="preserve">okumenty, </w:t>
      </w:r>
      <w:r w:rsidR="00D15425" w:rsidRPr="00A47203">
        <w:rPr>
          <w:sz w:val="22"/>
          <w:szCs w:val="22"/>
        </w:rPr>
        <w:t>o których mowa w § 4</w:t>
      </w:r>
      <w:r w:rsidR="008E1568" w:rsidRPr="00A47203">
        <w:rPr>
          <w:sz w:val="22"/>
          <w:szCs w:val="22"/>
        </w:rPr>
        <w:t xml:space="preserve"> Zasad rekrutacji na I rok ksz</w:t>
      </w:r>
      <w:r w:rsidR="004B220E" w:rsidRPr="00A47203">
        <w:rPr>
          <w:sz w:val="22"/>
          <w:szCs w:val="22"/>
        </w:rPr>
        <w:t>tałcenia w Szkole Doktorskiej w </w:t>
      </w:r>
      <w:r w:rsidR="008E1568" w:rsidRPr="00A47203">
        <w:rPr>
          <w:sz w:val="22"/>
          <w:szCs w:val="22"/>
        </w:rPr>
        <w:t>Z</w:t>
      </w:r>
      <w:r w:rsidR="00A47203">
        <w:rPr>
          <w:sz w:val="22"/>
          <w:szCs w:val="22"/>
        </w:rPr>
        <w:t>UT</w:t>
      </w:r>
      <w:r w:rsidR="008E1568" w:rsidRPr="00A47203">
        <w:rPr>
          <w:sz w:val="22"/>
          <w:szCs w:val="22"/>
        </w:rPr>
        <w:t xml:space="preserve"> w roku akademickim </w:t>
      </w:r>
      <w:r w:rsidR="008E1568" w:rsidRPr="00A47203">
        <w:rPr>
          <w:spacing w:val="-6"/>
          <w:sz w:val="22"/>
          <w:szCs w:val="22"/>
        </w:rPr>
        <w:t xml:space="preserve">2022/2023 </w:t>
      </w:r>
      <w:r w:rsidR="004B220E" w:rsidRPr="00A47203">
        <w:rPr>
          <w:spacing w:val="-6"/>
          <w:sz w:val="22"/>
          <w:szCs w:val="22"/>
        </w:rPr>
        <w:t>określ</w:t>
      </w:r>
      <w:r w:rsidR="008E1568" w:rsidRPr="00A47203">
        <w:rPr>
          <w:spacing w:val="-6"/>
          <w:sz w:val="22"/>
          <w:szCs w:val="22"/>
        </w:rPr>
        <w:t>onych</w:t>
      </w:r>
      <w:r w:rsidR="00D15425" w:rsidRPr="00A47203">
        <w:rPr>
          <w:spacing w:val="-6"/>
          <w:sz w:val="22"/>
          <w:szCs w:val="22"/>
        </w:rPr>
        <w:t xml:space="preserve"> uchwał</w:t>
      </w:r>
      <w:r w:rsidR="008E1568" w:rsidRPr="00A47203">
        <w:rPr>
          <w:spacing w:val="-6"/>
          <w:sz w:val="22"/>
          <w:szCs w:val="22"/>
        </w:rPr>
        <w:t>ą</w:t>
      </w:r>
      <w:r w:rsidR="00D15425" w:rsidRPr="00A47203">
        <w:rPr>
          <w:spacing w:val="-6"/>
          <w:sz w:val="22"/>
          <w:szCs w:val="22"/>
        </w:rPr>
        <w:t xml:space="preserve"> </w:t>
      </w:r>
      <w:r w:rsidR="00D66722" w:rsidRPr="00A47203">
        <w:rPr>
          <w:spacing w:val="-6"/>
          <w:sz w:val="22"/>
          <w:szCs w:val="22"/>
        </w:rPr>
        <w:t xml:space="preserve">nr 13 Senatu </w:t>
      </w:r>
      <w:r w:rsidR="00A47203" w:rsidRPr="00A47203">
        <w:rPr>
          <w:spacing w:val="-6"/>
          <w:sz w:val="22"/>
          <w:szCs w:val="22"/>
        </w:rPr>
        <w:t xml:space="preserve">ZUT </w:t>
      </w:r>
      <w:r w:rsidR="00D66722" w:rsidRPr="00A47203">
        <w:rPr>
          <w:sz w:val="22"/>
          <w:szCs w:val="22"/>
        </w:rPr>
        <w:t>z dnia 31 stycznia 2022 r.</w:t>
      </w:r>
      <w:r w:rsidRPr="00A47203">
        <w:rPr>
          <w:spacing w:val="-4"/>
          <w:sz w:val="22"/>
          <w:szCs w:val="22"/>
        </w:rPr>
        <w:t>)</w:t>
      </w:r>
    </w:p>
    <w:p w14:paraId="5CF40CBA" w14:textId="67C5F9AF" w:rsidR="001F0DEA" w:rsidRPr="006F36E5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o</w:t>
      </w:r>
      <w:r w:rsidR="001F0DEA" w:rsidRPr="006F36E5">
        <w:rPr>
          <w:sz w:val="24"/>
          <w:szCs w:val="24"/>
        </w:rPr>
        <w:t>głoszenie wyników I etapu postępowania kwalifikacyjnego</w:t>
      </w:r>
      <w:r w:rsidR="00DD276C">
        <w:rPr>
          <w:sz w:val="24"/>
          <w:szCs w:val="24"/>
        </w:rPr>
        <w:t xml:space="preserve"> – </w:t>
      </w:r>
      <w:r w:rsidR="00DD276C">
        <w:rPr>
          <w:sz w:val="24"/>
          <w:szCs w:val="24"/>
        </w:rPr>
        <w:tab/>
      </w:r>
      <w:r w:rsidR="004B2656" w:rsidRPr="006F36E5">
        <w:rPr>
          <w:sz w:val="24"/>
          <w:szCs w:val="24"/>
        </w:rPr>
        <w:t>2</w:t>
      </w:r>
      <w:r w:rsidR="00D66722">
        <w:rPr>
          <w:sz w:val="24"/>
          <w:szCs w:val="24"/>
        </w:rPr>
        <w:t>4</w:t>
      </w:r>
      <w:r w:rsidR="00DD276C">
        <w:rPr>
          <w:sz w:val="24"/>
          <w:szCs w:val="24"/>
        </w:rPr>
        <w:t xml:space="preserve"> sierpnia </w:t>
      </w:r>
      <w:r w:rsidR="00D66722">
        <w:rPr>
          <w:sz w:val="24"/>
          <w:szCs w:val="24"/>
        </w:rPr>
        <w:t>2022</w:t>
      </w:r>
      <w:r w:rsidR="001F0DEA" w:rsidRPr="006F36E5">
        <w:rPr>
          <w:sz w:val="24"/>
          <w:szCs w:val="24"/>
        </w:rPr>
        <w:t xml:space="preserve"> r.</w:t>
      </w:r>
    </w:p>
    <w:p w14:paraId="3889DFD6" w14:textId="4CD7A893" w:rsidR="004B2656" w:rsidRPr="006F36E5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bCs/>
          <w:sz w:val="24"/>
          <w:szCs w:val="24"/>
        </w:rPr>
        <w:t>s</w:t>
      </w:r>
      <w:r w:rsidR="004B2656" w:rsidRPr="006F36E5">
        <w:rPr>
          <w:bCs/>
          <w:sz w:val="24"/>
          <w:szCs w:val="24"/>
        </w:rPr>
        <w:t>kładanie wniosków o ponowne rozpatrzenie sprawy</w:t>
      </w:r>
      <w:r w:rsidR="00DD276C">
        <w:rPr>
          <w:bCs/>
          <w:sz w:val="24"/>
          <w:szCs w:val="24"/>
        </w:rPr>
        <w:t xml:space="preserve"> –</w:t>
      </w:r>
      <w:r w:rsidR="004B2656" w:rsidRPr="006F36E5">
        <w:rPr>
          <w:bCs/>
          <w:sz w:val="24"/>
          <w:szCs w:val="24"/>
        </w:rPr>
        <w:t xml:space="preserve"> </w:t>
      </w:r>
      <w:r w:rsidR="00DD276C">
        <w:rPr>
          <w:bCs/>
          <w:sz w:val="24"/>
          <w:szCs w:val="24"/>
        </w:rPr>
        <w:tab/>
      </w:r>
      <w:r w:rsidR="004B2656" w:rsidRPr="006F36E5">
        <w:rPr>
          <w:bCs/>
          <w:sz w:val="24"/>
          <w:szCs w:val="24"/>
        </w:rPr>
        <w:t xml:space="preserve">do </w:t>
      </w:r>
      <w:r w:rsidR="004B2656" w:rsidRPr="006F36E5">
        <w:rPr>
          <w:sz w:val="24"/>
          <w:szCs w:val="24"/>
        </w:rPr>
        <w:t>3</w:t>
      </w:r>
      <w:r w:rsidR="00D66722">
        <w:rPr>
          <w:sz w:val="24"/>
          <w:szCs w:val="24"/>
        </w:rPr>
        <w:t>1</w:t>
      </w:r>
      <w:r w:rsidR="00DD276C">
        <w:rPr>
          <w:sz w:val="24"/>
          <w:szCs w:val="24"/>
        </w:rPr>
        <w:t xml:space="preserve"> sierpnia </w:t>
      </w:r>
      <w:r w:rsidR="00D66722">
        <w:rPr>
          <w:sz w:val="24"/>
          <w:szCs w:val="24"/>
        </w:rPr>
        <w:t>2022</w:t>
      </w:r>
      <w:r w:rsidR="004B2656" w:rsidRPr="006F36E5">
        <w:rPr>
          <w:sz w:val="24"/>
          <w:szCs w:val="24"/>
        </w:rPr>
        <w:t xml:space="preserve"> r.</w:t>
      </w:r>
    </w:p>
    <w:p w14:paraId="72B21872" w14:textId="7245E59E" w:rsidR="001F0DEA" w:rsidRPr="006F36E5" w:rsidRDefault="00A97C3D" w:rsidP="004B220E">
      <w:pPr>
        <w:pStyle w:val="Standard"/>
        <w:numPr>
          <w:ilvl w:val="0"/>
          <w:numId w:val="10"/>
        </w:numPr>
        <w:spacing w:before="40" w:after="12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 xml:space="preserve">ozmowy kwalifikacyjne </w:t>
      </w:r>
      <w:r w:rsidR="00405D36">
        <w:rPr>
          <w:sz w:val="24"/>
          <w:szCs w:val="24"/>
        </w:rPr>
        <w:t>–</w:t>
      </w:r>
      <w:r w:rsidRPr="006F36E5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>II etap postępowania rekrutacyjnego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</w:p>
    <w:tbl>
      <w:tblPr>
        <w:tblStyle w:val="Tabela-Siatka"/>
        <w:tblW w:w="8363" w:type="dxa"/>
        <w:tblInd w:w="279" w:type="dxa"/>
        <w:tblLook w:val="04A0" w:firstRow="1" w:lastRow="0" w:firstColumn="1" w:lastColumn="0" w:noHBand="0" w:noVBand="1"/>
      </w:tblPr>
      <w:tblGrid>
        <w:gridCol w:w="709"/>
        <w:gridCol w:w="4252"/>
        <w:gridCol w:w="3402"/>
      </w:tblGrid>
      <w:tr w:rsidR="00EC2D0E" w:rsidRPr="00DD137F" w14:paraId="033130F1" w14:textId="77777777" w:rsidTr="00792D09">
        <w:trPr>
          <w:trHeight w:val="454"/>
        </w:trPr>
        <w:tc>
          <w:tcPr>
            <w:tcW w:w="496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51039" w14:textId="77777777" w:rsidR="00EC2D0E" w:rsidRPr="00DD137F" w:rsidRDefault="00EC2D0E" w:rsidP="00EC2D0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8C0F3B" w14:textId="77777777" w:rsidR="00EC2D0E" w:rsidRPr="00DD137F" w:rsidRDefault="00EC2D0E" w:rsidP="002147C4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Termin</w:t>
            </w:r>
            <w:r>
              <w:rPr>
                <w:b/>
                <w:bCs/>
                <w:sz w:val="20"/>
                <w:szCs w:val="20"/>
              </w:rPr>
              <w:t>y rozmów kwalifikacyjnych</w:t>
            </w:r>
          </w:p>
        </w:tc>
      </w:tr>
      <w:tr w:rsidR="00D66722" w:rsidRPr="006F36E5" w14:paraId="206BBB81" w14:textId="77777777" w:rsidTr="00792D09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112F2D40" w14:textId="77777777" w:rsidR="00D66722" w:rsidRPr="00792D09" w:rsidRDefault="00D66722" w:rsidP="00BE16C7">
            <w:pPr>
              <w:pStyle w:val="Akapitzlist"/>
              <w:spacing w:line="276" w:lineRule="auto"/>
              <w:ind w:left="0"/>
              <w:jc w:val="center"/>
              <w:rPr>
                <w:spacing w:val="8"/>
                <w:sz w:val="20"/>
                <w:szCs w:val="20"/>
              </w:rPr>
            </w:pPr>
            <w:r w:rsidRPr="00792D09">
              <w:rPr>
                <w:spacing w:val="8"/>
                <w:sz w:val="20"/>
                <w:szCs w:val="20"/>
              </w:rPr>
              <w:t>Finansowana w ramach subwencji wydziałowych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E79D5C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8CAA3D" w14:textId="1F586F00" w:rsidR="00D66722" w:rsidRPr="00282AC8" w:rsidRDefault="00D66722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F5">
              <w:rPr>
                <w:sz w:val="20"/>
                <w:szCs w:val="20"/>
              </w:rPr>
              <w:t xml:space="preserve"> września </w:t>
            </w:r>
            <w:r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82AC8">
              <w:rPr>
                <w:sz w:val="20"/>
                <w:szCs w:val="20"/>
              </w:rPr>
              <w:t xml:space="preserve"> r.</w:t>
            </w:r>
          </w:p>
        </w:tc>
      </w:tr>
      <w:tr w:rsidR="00D66722" w:rsidRPr="006F36E5" w14:paraId="64D9948E" w14:textId="77777777" w:rsidTr="002147C4">
        <w:trPr>
          <w:trHeight w:val="340"/>
        </w:trPr>
        <w:tc>
          <w:tcPr>
            <w:tcW w:w="709" w:type="dxa"/>
            <w:vMerge/>
          </w:tcPr>
          <w:p w14:paraId="6005196E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AD7B6F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Automatyka, elektronika i elektrotechnika</w:t>
            </w:r>
          </w:p>
        </w:tc>
        <w:tc>
          <w:tcPr>
            <w:tcW w:w="3402" w:type="dxa"/>
            <w:vMerge/>
            <w:tcBorders>
              <w:left w:val="single" w:sz="8" w:space="0" w:color="auto"/>
            </w:tcBorders>
          </w:tcPr>
          <w:p w14:paraId="20652F70" w14:textId="77777777" w:rsidR="00D66722" w:rsidRPr="00282AC8" w:rsidRDefault="00D66722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66722" w:rsidRPr="006F36E5" w14:paraId="4608A88E" w14:textId="77777777" w:rsidTr="002147C4">
        <w:trPr>
          <w:trHeight w:val="340"/>
        </w:trPr>
        <w:tc>
          <w:tcPr>
            <w:tcW w:w="709" w:type="dxa"/>
            <w:vMerge/>
          </w:tcPr>
          <w:p w14:paraId="0A25069F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7BBEFA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Informatyka techniczna i telekomunikacja</w:t>
            </w:r>
          </w:p>
        </w:tc>
        <w:tc>
          <w:tcPr>
            <w:tcW w:w="3402" w:type="dxa"/>
            <w:vMerge/>
            <w:tcBorders>
              <w:left w:val="single" w:sz="8" w:space="0" w:color="auto"/>
            </w:tcBorders>
          </w:tcPr>
          <w:p w14:paraId="2B5A6605" w14:textId="77777777" w:rsidR="00D66722" w:rsidRPr="00282AC8" w:rsidRDefault="00D66722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66722" w:rsidRPr="006F36E5" w14:paraId="2163DF49" w14:textId="77777777" w:rsidTr="002147C4">
        <w:trPr>
          <w:trHeight w:val="340"/>
        </w:trPr>
        <w:tc>
          <w:tcPr>
            <w:tcW w:w="709" w:type="dxa"/>
            <w:vMerge/>
          </w:tcPr>
          <w:p w14:paraId="55372826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C2E78" w14:textId="01F344D0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chemiczna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2E5F8451" w14:textId="52CFBBE2" w:rsidR="00D66722" w:rsidRPr="00282AC8" w:rsidRDefault="00D66722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61DF5">
              <w:rPr>
                <w:sz w:val="20"/>
                <w:szCs w:val="20"/>
              </w:rPr>
              <w:t xml:space="preserve"> września </w:t>
            </w:r>
            <w:r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82AC8">
              <w:rPr>
                <w:sz w:val="20"/>
                <w:szCs w:val="20"/>
              </w:rPr>
              <w:t xml:space="preserve"> r.</w:t>
            </w:r>
          </w:p>
        </w:tc>
      </w:tr>
      <w:tr w:rsidR="00D66722" w:rsidRPr="006F36E5" w14:paraId="0CB4BAA8" w14:textId="77777777" w:rsidTr="002147C4">
        <w:trPr>
          <w:trHeight w:val="340"/>
        </w:trPr>
        <w:tc>
          <w:tcPr>
            <w:tcW w:w="709" w:type="dxa"/>
            <w:vMerge/>
          </w:tcPr>
          <w:p w14:paraId="0F79AE6B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4E981" w14:textId="6CA39A4E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lądowa i transport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1EE145" w14:textId="390F9709" w:rsidR="00D66722" w:rsidRPr="00282AC8" w:rsidRDefault="00D66722" w:rsidP="002147C4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626D" w:rsidRPr="006F36E5" w14:paraId="070370B7" w14:textId="77777777" w:rsidTr="00792D09">
        <w:trPr>
          <w:trHeight w:val="340"/>
        </w:trPr>
        <w:tc>
          <w:tcPr>
            <w:tcW w:w="709" w:type="dxa"/>
            <w:vMerge/>
          </w:tcPr>
          <w:p w14:paraId="0C69876A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7CB2D1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materiałowa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E4D671" w14:textId="308E242A" w:rsidR="002A626D" w:rsidRPr="00282AC8" w:rsidRDefault="00D66722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61DF5">
              <w:rPr>
                <w:sz w:val="20"/>
                <w:szCs w:val="20"/>
              </w:rPr>
              <w:t xml:space="preserve"> września </w:t>
            </w:r>
            <w:r w:rsidR="002A626D"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2A626D" w:rsidRPr="00282AC8">
              <w:rPr>
                <w:sz w:val="20"/>
                <w:szCs w:val="20"/>
              </w:rPr>
              <w:t xml:space="preserve"> r.</w:t>
            </w:r>
          </w:p>
        </w:tc>
      </w:tr>
      <w:tr w:rsidR="002A626D" w:rsidRPr="006F36E5" w14:paraId="4A02259E" w14:textId="77777777" w:rsidTr="00792D09">
        <w:trPr>
          <w:trHeight w:val="340"/>
        </w:trPr>
        <w:tc>
          <w:tcPr>
            <w:tcW w:w="709" w:type="dxa"/>
            <w:vMerge/>
          </w:tcPr>
          <w:p w14:paraId="2A07D0C8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8E15A42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mechaniczna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14:paraId="48504209" w14:textId="66318BBA" w:rsidR="002A626D" w:rsidRPr="00282AC8" w:rsidRDefault="002A626D" w:rsidP="002147C4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626D" w:rsidRPr="006F36E5" w14:paraId="26ED45A9" w14:textId="77777777" w:rsidTr="00792D09">
        <w:trPr>
          <w:trHeight w:val="340"/>
        </w:trPr>
        <w:tc>
          <w:tcPr>
            <w:tcW w:w="709" w:type="dxa"/>
            <w:vMerge/>
          </w:tcPr>
          <w:p w14:paraId="4F69E9C7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A46CB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FBAA8DF" w14:textId="77777777" w:rsidR="002A626D" w:rsidRPr="00282AC8" w:rsidRDefault="002A626D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6F36E5" w14:paraId="5DEDDF1F" w14:textId="77777777" w:rsidTr="00792D09">
        <w:trPr>
          <w:trHeight w:val="340"/>
        </w:trPr>
        <w:tc>
          <w:tcPr>
            <w:tcW w:w="709" w:type="dxa"/>
            <w:vMerge/>
          </w:tcPr>
          <w:p w14:paraId="77962548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6212089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Rolnictwo i ogrodnictwo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E9F877" w14:textId="3D76D63D" w:rsidR="00EC2D0E" w:rsidRPr="00282AC8" w:rsidRDefault="00D66722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61DF5">
              <w:rPr>
                <w:sz w:val="20"/>
                <w:szCs w:val="20"/>
              </w:rPr>
              <w:t xml:space="preserve"> września </w:t>
            </w:r>
            <w:r w:rsidR="00EC2D0E"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EC2D0E" w:rsidRPr="00282AC8">
              <w:rPr>
                <w:sz w:val="20"/>
                <w:szCs w:val="20"/>
              </w:rPr>
              <w:t xml:space="preserve"> r.</w:t>
            </w:r>
          </w:p>
        </w:tc>
      </w:tr>
      <w:tr w:rsidR="00EC2D0E" w:rsidRPr="006F36E5" w14:paraId="657A1FD7" w14:textId="77777777" w:rsidTr="00792D09">
        <w:trPr>
          <w:trHeight w:val="340"/>
        </w:trPr>
        <w:tc>
          <w:tcPr>
            <w:tcW w:w="709" w:type="dxa"/>
            <w:vMerge/>
          </w:tcPr>
          <w:p w14:paraId="099585B3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36EAE9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Technologia żywności i żywienia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DDEC009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6F36E5" w14:paraId="104A4BDA" w14:textId="77777777" w:rsidTr="00792D09">
        <w:trPr>
          <w:trHeight w:val="340"/>
        </w:trPr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19245DA4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90A96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Zootechnika i rybactwo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887E432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FD8BDE2" w14:textId="5C42F94E" w:rsidR="004B2656" w:rsidRPr="005244BD" w:rsidRDefault="00A97C3D" w:rsidP="005244BD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240" w:line="276" w:lineRule="auto"/>
        <w:ind w:left="340" w:hanging="340"/>
        <w:jc w:val="both"/>
        <w:rPr>
          <w:sz w:val="24"/>
          <w:szCs w:val="24"/>
        </w:rPr>
      </w:pPr>
      <w:r w:rsidRPr="00234903">
        <w:rPr>
          <w:bCs/>
          <w:sz w:val="24"/>
          <w:szCs w:val="24"/>
        </w:rPr>
        <w:t>o</w:t>
      </w:r>
      <w:r w:rsidR="001F0DEA" w:rsidRPr="00234903">
        <w:rPr>
          <w:bCs/>
          <w:sz w:val="24"/>
          <w:szCs w:val="24"/>
        </w:rPr>
        <w:t>głoszenie wyników rekrutacj</w:t>
      </w:r>
      <w:r w:rsidR="00A47203">
        <w:rPr>
          <w:bCs/>
          <w:sz w:val="24"/>
          <w:szCs w:val="24"/>
        </w:rPr>
        <w:t>i –</w:t>
      </w:r>
      <w:r w:rsidR="001F0DEA" w:rsidRPr="00234903">
        <w:rPr>
          <w:bCs/>
          <w:sz w:val="24"/>
          <w:szCs w:val="24"/>
        </w:rPr>
        <w:t xml:space="preserve"> </w:t>
      </w:r>
      <w:r w:rsidR="005244BD">
        <w:rPr>
          <w:bCs/>
          <w:sz w:val="24"/>
          <w:szCs w:val="24"/>
        </w:rPr>
        <w:tab/>
      </w:r>
      <w:r w:rsidR="004B2656" w:rsidRPr="00234903">
        <w:rPr>
          <w:bCs/>
          <w:sz w:val="24"/>
          <w:szCs w:val="24"/>
        </w:rPr>
        <w:t>1</w:t>
      </w:r>
      <w:r w:rsidR="00D66722">
        <w:rPr>
          <w:bCs/>
          <w:sz w:val="24"/>
          <w:szCs w:val="24"/>
        </w:rPr>
        <w:t>2</w:t>
      </w:r>
      <w:r w:rsidR="00A47203">
        <w:rPr>
          <w:bCs/>
          <w:sz w:val="24"/>
          <w:szCs w:val="24"/>
        </w:rPr>
        <w:t xml:space="preserve"> września </w:t>
      </w:r>
      <w:r w:rsidR="00D66722" w:rsidRPr="005244BD">
        <w:rPr>
          <w:sz w:val="24"/>
          <w:szCs w:val="24"/>
        </w:rPr>
        <w:t>2022</w:t>
      </w:r>
      <w:r w:rsidR="001F0DEA" w:rsidRPr="005244BD">
        <w:rPr>
          <w:sz w:val="24"/>
          <w:szCs w:val="24"/>
        </w:rPr>
        <w:t xml:space="preserve"> r.</w:t>
      </w:r>
    </w:p>
    <w:p w14:paraId="1D6275C6" w14:textId="2DEDC265" w:rsidR="004B2656" w:rsidRPr="005244BD" w:rsidRDefault="00A97C3D" w:rsidP="005244BD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5244BD">
        <w:rPr>
          <w:sz w:val="24"/>
          <w:szCs w:val="24"/>
        </w:rPr>
        <w:t>s</w:t>
      </w:r>
      <w:r w:rsidR="004B2656" w:rsidRPr="005244BD">
        <w:rPr>
          <w:sz w:val="24"/>
          <w:szCs w:val="24"/>
        </w:rPr>
        <w:t>kładanie wniosków o ponowne rozpatrzenie sprawy</w:t>
      </w:r>
      <w:r w:rsidR="005244BD">
        <w:rPr>
          <w:sz w:val="24"/>
          <w:szCs w:val="24"/>
        </w:rPr>
        <w:t xml:space="preserve"> –</w:t>
      </w:r>
      <w:r w:rsidR="004B2656" w:rsidRPr="005244BD">
        <w:rPr>
          <w:sz w:val="24"/>
          <w:szCs w:val="24"/>
        </w:rPr>
        <w:t xml:space="preserve"> </w:t>
      </w:r>
      <w:r w:rsidR="005244BD">
        <w:rPr>
          <w:sz w:val="24"/>
          <w:szCs w:val="24"/>
        </w:rPr>
        <w:tab/>
      </w:r>
      <w:r w:rsidR="004B2656" w:rsidRPr="005244BD">
        <w:rPr>
          <w:sz w:val="24"/>
          <w:szCs w:val="24"/>
        </w:rPr>
        <w:t xml:space="preserve">do </w:t>
      </w:r>
      <w:r w:rsidR="00A95D18" w:rsidRPr="005244BD">
        <w:rPr>
          <w:sz w:val="24"/>
          <w:szCs w:val="24"/>
        </w:rPr>
        <w:t>2</w:t>
      </w:r>
      <w:r w:rsidR="00D66722" w:rsidRPr="005244BD">
        <w:rPr>
          <w:sz w:val="24"/>
          <w:szCs w:val="24"/>
        </w:rPr>
        <w:t>6</w:t>
      </w:r>
      <w:r w:rsidR="00A47203" w:rsidRPr="005244BD">
        <w:rPr>
          <w:sz w:val="24"/>
          <w:szCs w:val="24"/>
        </w:rPr>
        <w:t xml:space="preserve"> września </w:t>
      </w:r>
      <w:r w:rsidR="004B2656" w:rsidRPr="005244BD">
        <w:rPr>
          <w:sz w:val="24"/>
          <w:szCs w:val="24"/>
        </w:rPr>
        <w:t>202</w:t>
      </w:r>
      <w:r w:rsidR="00D66722" w:rsidRPr="005244BD">
        <w:rPr>
          <w:sz w:val="24"/>
          <w:szCs w:val="24"/>
        </w:rPr>
        <w:t>2</w:t>
      </w:r>
      <w:r w:rsidR="004B2656" w:rsidRPr="005244BD">
        <w:rPr>
          <w:sz w:val="24"/>
          <w:szCs w:val="24"/>
        </w:rPr>
        <w:t xml:space="preserve"> r.</w:t>
      </w:r>
    </w:p>
    <w:p w14:paraId="6C2EF6E9" w14:textId="4C82E7CC" w:rsidR="004B2656" w:rsidRPr="005244BD" w:rsidRDefault="004B2656" w:rsidP="005244BD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5244BD">
        <w:rPr>
          <w:sz w:val="24"/>
          <w:szCs w:val="24"/>
        </w:rPr>
        <w:t>ogłoszenie wyników</w:t>
      </w:r>
      <w:r w:rsidR="00A95D18" w:rsidRPr="005244BD">
        <w:rPr>
          <w:sz w:val="24"/>
          <w:szCs w:val="24"/>
        </w:rPr>
        <w:t xml:space="preserve"> kwalifikacji</w:t>
      </w:r>
      <w:r w:rsidR="005244BD">
        <w:rPr>
          <w:sz w:val="24"/>
          <w:szCs w:val="24"/>
        </w:rPr>
        <w:t xml:space="preserve"> –</w:t>
      </w:r>
      <w:r w:rsidR="00A95D18" w:rsidRPr="005244BD">
        <w:rPr>
          <w:sz w:val="24"/>
          <w:szCs w:val="24"/>
        </w:rPr>
        <w:t xml:space="preserve"> </w:t>
      </w:r>
      <w:r w:rsidR="005244BD">
        <w:rPr>
          <w:sz w:val="24"/>
          <w:szCs w:val="24"/>
        </w:rPr>
        <w:tab/>
      </w:r>
      <w:r w:rsidR="00A95D18" w:rsidRPr="005244BD">
        <w:rPr>
          <w:sz w:val="24"/>
          <w:szCs w:val="24"/>
        </w:rPr>
        <w:t>2</w:t>
      </w:r>
      <w:r w:rsidR="00D66722" w:rsidRPr="005244BD">
        <w:rPr>
          <w:sz w:val="24"/>
          <w:szCs w:val="24"/>
        </w:rPr>
        <w:t>9</w:t>
      </w:r>
      <w:r w:rsidR="005244BD" w:rsidRPr="005244BD">
        <w:rPr>
          <w:sz w:val="24"/>
          <w:szCs w:val="24"/>
        </w:rPr>
        <w:t xml:space="preserve"> września </w:t>
      </w:r>
      <w:r w:rsidR="00A95D18" w:rsidRPr="005244BD">
        <w:rPr>
          <w:sz w:val="24"/>
          <w:szCs w:val="24"/>
        </w:rPr>
        <w:t>202</w:t>
      </w:r>
      <w:r w:rsidR="00D66722" w:rsidRPr="005244BD">
        <w:rPr>
          <w:sz w:val="24"/>
          <w:szCs w:val="24"/>
        </w:rPr>
        <w:t>2</w:t>
      </w:r>
      <w:r w:rsidR="00A95D18" w:rsidRPr="005244BD">
        <w:rPr>
          <w:sz w:val="24"/>
          <w:szCs w:val="24"/>
        </w:rPr>
        <w:t xml:space="preserve"> r.</w:t>
      </w:r>
    </w:p>
    <w:p w14:paraId="770B04CA" w14:textId="65B98802" w:rsidR="00A95D18" w:rsidRPr="00234903" w:rsidRDefault="00A95D18" w:rsidP="005244BD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bCs/>
          <w:sz w:val="24"/>
          <w:szCs w:val="24"/>
        </w:rPr>
      </w:pPr>
      <w:r w:rsidRPr="005244BD">
        <w:rPr>
          <w:sz w:val="24"/>
          <w:szCs w:val="24"/>
        </w:rPr>
        <w:t>ogłoszenie listy</w:t>
      </w:r>
      <w:r w:rsidRPr="00234903">
        <w:rPr>
          <w:sz w:val="24"/>
          <w:szCs w:val="24"/>
        </w:rPr>
        <w:t xml:space="preserve"> przyjętych do Szkoły Doktorskiej w ZUT</w:t>
      </w:r>
      <w:r w:rsidR="005244BD">
        <w:rPr>
          <w:sz w:val="24"/>
          <w:szCs w:val="24"/>
        </w:rPr>
        <w:t xml:space="preserve"> –</w:t>
      </w:r>
      <w:r w:rsidR="005244BD">
        <w:rPr>
          <w:sz w:val="24"/>
          <w:szCs w:val="24"/>
        </w:rPr>
        <w:tab/>
      </w:r>
      <w:r w:rsidR="00D66722">
        <w:rPr>
          <w:sz w:val="24"/>
          <w:szCs w:val="24"/>
        </w:rPr>
        <w:t>30</w:t>
      </w:r>
      <w:r w:rsidR="005244BD">
        <w:rPr>
          <w:bCs/>
          <w:sz w:val="24"/>
          <w:szCs w:val="24"/>
        </w:rPr>
        <w:t xml:space="preserve"> września </w:t>
      </w:r>
      <w:r w:rsidRPr="00234903">
        <w:rPr>
          <w:sz w:val="24"/>
          <w:szCs w:val="24"/>
        </w:rPr>
        <w:t>202</w:t>
      </w:r>
      <w:r w:rsidR="00D66722">
        <w:rPr>
          <w:sz w:val="24"/>
          <w:szCs w:val="24"/>
        </w:rPr>
        <w:t>2</w:t>
      </w:r>
      <w:r w:rsidRPr="00234903">
        <w:rPr>
          <w:sz w:val="24"/>
          <w:szCs w:val="24"/>
        </w:rPr>
        <w:t xml:space="preserve"> r.</w:t>
      </w:r>
    </w:p>
    <w:p w14:paraId="63F0FA5F" w14:textId="791AB2A3" w:rsidR="00AC588C" w:rsidRDefault="00AC588C" w:rsidP="00302B03">
      <w:pPr>
        <w:pStyle w:val="Akapitzlist"/>
        <w:keepNext/>
        <w:spacing w:before="240" w:line="276" w:lineRule="auto"/>
        <w:ind w:left="0"/>
        <w:jc w:val="center"/>
        <w:rPr>
          <w:b/>
        </w:rPr>
      </w:pPr>
      <w:r>
        <w:rPr>
          <w:b/>
        </w:rPr>
        <w:lastRenderedPageBreak/>
        <w:t xml:space="preserve">§ </w:t>
      </w:r>
      <w:r w:rsidR="00D15425">
        <w:rPr>
          <w:b/>
        </w:rPr>
        <w:t>2</w:t>
      </w:r>
      <w:r>
        <w:rPr>
          <w:b/>
        </w:rPr>
        <w:t>.</w:t>
      </w:r>
    </w:p>
    <w:p w14:paraId="6F96738B" w14:textId="697E3EAE" w:rsidR="00AC588C" w:rsidRPr="006029E9" w:rsidRDefault="00AC588C" w:rsidP="00F10A79">
      <w:pPr>
        <w:pStyle w:val="akapit"/>
        <w:suppressAutoHyphens/>
        <w:spacing w:after="120"/>
      </w:pPr>
      <w:r w:rsidRPr="006029E9">
        <w:t xml:space="preserve">Ustala się limity przyjęć </w:t>
      </w:r>
      <w:r w:rsidR="00F10A79" w:rsidRPr="006029E9">
        <w:t xml:space="preserve">kandydatów </w:t>
      </w:r>
      <w:r w:rsidRPr="006029E9">
        <w:t xml:space="preserve">na I rok kształcenia w Szkole Doktorskiej w </w:t>
      </w:r>
      <w:r w:rsidR="00A70FBB" w:rsidRPr="006029E9">
        <w:t xml:space="preserve">ZUT </w:t>
      </w:r>
      <w:r w:rsidR="006029E9" w:rsidRPr="006029E9">
        <w:t>w</w:t>
      </w:r>
      <w:r w:rsidRPr="006029E9">
        <w:t xml:space="preserve"> rok</w:t>
      </w:r>
      <w:r w:rsidR="006029E9" w:rsidRPr="006029E9">
        <w:t>u</w:t>
      </w:r>
      <w:r w:rsidRPr="006029E9">
        <w:t xml:space="preserve"> akademicki</w:t>
      </w:r>
      <w:r w:rsidR="006029E9" w:rsidRPr="006029E9">
        <w:t>m</w:t>
      </w:r>
      <w:r w:rsidRPr="006029E9">
        <w:t xml:space="preserve"> 202</w:t>
      </w:r>
      <w:r w:rsidR="00E04CCC">
        <w:t>2</w:t>
      </w:r>
      <w:r w:rsidRPr="006029E9">
        <w:t>/202</w:t>
      </w:r>
      <w:r w:rsidR="00E04CCC">
        <w:t>3</w:t>
      </w:r>
      <w:r w:rsidR="00A70FBB" w:rsidRPr="006029E9">
        <w:t>, finansowanych z subwencji wydziałowych</w:t>
      </w:r>
      <w:r w:rsidRPr="006029E9">
        <w:t>:</w:t>
      </w:r>
    </w:p>
    <w:tbl>
      <w:tblPr>
        <w:tblStyle w:val="Tabela-Siatka"/>
        <w:tblW w:w="4857" w:type="pct"/>
        <w:tblLook w:val="04A0" w:firstRow="1" w:lastRow="0" w:firstColumn="1" w:lastColumn="0" w:noHBand="0" w:noVBand="1"/>
      </w:tblPr>
      <w:tblGrid>
        <w:gridCol w:w="520"/>
        <w:gridCol w:w="3728"/>
        <w:gridCol w:w="769"/>
        <w:gridCol w:w="931"/>
        <w:gridCol w:w="3404"/>
      </w:tblGrid>
      <w:tr w:rsidR="00782CB6" w:rsidRPr="00A43679" w14:paraId="420881E2" w14:textId="77777777" w:rsidTr="00782CB6">
        <w:trPr>
          <w:trHeight w:val="1174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79DBA18A" w14:textId="77777777" w:rsidR="00782CB6" w:rsidRPr="00A43679" w:rsidRDefault="00782CB6" w:rsidP="002147C4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77777777" w:rsidR="00782CB6" w:rsidRPr="00A43679" w:rsidRDefault="00782CB6" w:rsidP="002147C4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A43679">
              <w:rPr>
                <w:b/>
                <w:sz w:val="20"/>
              </w:rPr>
              <w:t>Dyscyplina naukowa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683916D5" w14:textId="173F8B0B" w:rsidR="00782CB6" w:rsidRPr="00F703CB" w:rsidRDefault="00782CB6" w:rsidP="002147C4">
            <w:pPr>
              <w:pStyle w:val="Akapitzlist"/>
              <w:ind w:left="113" w:right="113"/>
              <w:jc w:val="center"/>
              <w:rPr>
                <w:b/>
                <w:bCs/>
                <w:spacing w:val="6"/>
                <w:sz w:val="20"/>
              </w:rPr>
            </w:pPr>
            <w:r w:rsidRPr="00F703CB">
              <w:rPr>
                <w:b/>
                <w:spacing w:val="6"/>
                <w:sz w:val="20"/>
              </w:rPr>
              <w:t>Dziedzina</w:t>
            </w: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D8A3D0" w14:textId="001139DC" w:rsidR="00A70FBB" w:rsidRDefault="00782CB6" w:rsidP="00A70FBB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Planowane l</w:t>
            </w:r>
            <w:r w:rsidRPr="002D7BAE">
              <w:rPr>
                <w:b/>
                <w:sz w:val="20"/>
              </w:rPr>
              <w:t>imit</w:t>
            </w:r>
            <w:r>
              <w:rPr>
                <w:b/>
                <w:sz w:val="20"/>
              </w:rPr>
              <w:t>y</w:t>
            </w:r>
            <w:r w:rsidRPr="002D7BAE">
              <w:rPr>
                <w:b/>
                <w:sz w:val="20"/>
              </w:rPr>
              <w:t xml:space="preserve"> </w:t>
            </w:r>
            <w:r w:rsidRPr="00AC588C">
              <w:rPr>
                <w:b/>
                <w:sz w:val="20"/>
              </w:rPr>
              <w:t>przyjęć</w:t>
            </w:r>
            <w:r w:rsidRPr="002D7B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kandydatów </w:t>
            </w:r>
            <w:r>
              <w:rPr>
                <w:b/>
                <w:sz w:val="20"/>
              </w:rPr>
              <w:br/>
            </w:r>
            <w:r w:rsidR="00A70FBB" w:rsidRPr="002D7BAE">
              <w:rPr>
                <w:b/>
                <w:sz w:val="20"/>
              </w:rPr>
              <w:t xml:space="preserve">finansowanych </w:t>
            </w:r>
            <w:r w:rsidR="00A70FBB">
              <w:rPr>
                <w:b/>
                <w:sz w:val="20"/>
              </w:rPr>
              <w:t xml:space="preserve">z </w:t>
            </w:r>
            <w:r w:rsidR="00A70FBB" w:rsidRPr="002D7BAE">
              <w:rPr>
                <w:b/>
                <w:sz w:val="20"/>
              </w:rPr>
              <w:t>subwencji wydziałowych</w:t>
            </w:r>
          </w:p>
          <w:p w14:paraId="06BAA996" w14:textId="6386D650" w:rsidR="00782CB6" w:rsidRPr="002D7BAE" w:rsidRDefault="00782CB6" w:rsidP="00A70FBB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2D7BAE">
              <w:rPr>
                <w:b/>
                <w:sz w:val="20"/>
              </w:rPr>
              <w:t>do Szkoły Doktorskiej</w:t>
            </w:r>
            <w:r>
              <w:rPr>
                <w:b/>
                <w:sz w:val="20"/>
              </w:rPr>
              <w:t xml:space="preserve"> w ZUT</w:t>
            </w:r>
          </w:p>
        </w:tc>
      </w:tr>
      <w:tr w:rsidR="00AC588C" w:rsidRPr="002C624A" w14:paraId="726FBF3F" w14:textId="77777777" w:rsidTr="002147C4"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5B6BA34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62BA85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624A">
              <w:rPr>
                <w:sz w:val="20"/>
              </w:rPr>
              <w:t>rchitektura i urbanistyka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259A6C37" w14:textId="30D77804" w:rsidR="00AC588C" w:rsidRPr="00F703CB" w:rsidRDefault="00AC588C" w:rsidP="002147C4">
            <w:pPr>
              <w:pStyle w:val="Akapitzlist"/>
              <w:ind w:left="113" w:right="113"/>
              <w:jc w:val="center"/>
              <w:rPr>
                <w:spacing w:val="6"/>
                <w:sz w:val="20"/>
              </w:rPr>
            </w:pPr>
            <w:r w:rsidRPr="00F703CB">
              <w:rPr>
                <w:spacing w:val="6"/>
                <w:sz w:val="20"/>
              </w:rPr>
              <w:t>nauk inżynieryjno-techniczn</w:t>
            </w:r>
            <w:r w:rsidR="0081247C">
              <w:rPr>
                <w:spacing w:val="6"/>
                <w:sz w:val="20"/>
              </w:rPr>
              <w:t>ych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364309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0" w:type="pct"/>
            <w:tcBorders>
              <w:top w:val="single" w:sz="8" w:space="0" w:color="auto"/>
            </w:tcBorders>
            <w:vAlign w:val="center"/>
          </w:tcPr>
          <w:p w14:paraId="2CB68DEE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WA</w:t>
            </w:r>
          </w:p>
        </w:tc>
      </w:tr>
      <w:tr w:rsidR="00AC588C" w:rsidRPr="002C624A" w14:paraId="57A798C8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4408C148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1EEBC87E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624A">
              <w:rPr>
                <w:sz w:val="20"/>
              </w:rPr>
              <w:t>utomatyka, elektronika i elektrotechnika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3B60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372DB528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0" w:type="pct"/>
            <w:vAlign w:val="center"/>
          </w:tcPr>
          <w:p w14:paraId="6F8B8CDB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WE</w:t>
            </w:r>
          </w:p>
        </w:tc>
      </w:tr>
      <w:tr w:rsidR="00AC588C" w:rsidRPr="002C624A" w14:paraId="4C6487F2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539D07CC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4A410077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nformatyka techniczna i telekomunikacja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A987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C6360C8" w14:textId="77777777" w:rsidR="00AC588C" w:rsidRPr="00D61B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20" w:type="pct"/>
            <w:vAlign w:val="center"/>
          </w:tcPr>
          <w:p w14:paraId="1B84B01A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WI</w:t>
            </w:r>
          </w:p>
        </w:tc>
      </w:tr>
      <w:tr w:rsidR="00AC588C" w:rsidRPr="002C624A" w14:paraId="43726549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47C03916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45AE998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chemiczna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3593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ED41B92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0" w:type="pct"/>
            <w:vAlign w:val="center"/>
          </w:tcPr>
          <w:p w14:paraId="3A32A1B5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WTiICh</w:t>
            </w:r>
          </w:p>
        </w:tc>
      </w:tr>
      <w:tr w:rsidR="00AC588C" w:rsidRPr="002C624A" w14:paraId="6F9AB968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16A474C5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E20557A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lądowa i transport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DBA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225BF28E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3C750056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WBiIŚ</w:t>
            </w:r>
          </w:p>
        </w:tc>
      </w:tr>
      <w:tr w:rsidR="00AC588C" w:rsidRPr="002C624A" w14:paraId="3B219F19" w14:textId="77777777" w:rsidTr="002147C4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DC7C6A4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141C3ECC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materiałowa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1DAF3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E5950A7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0" w:type="pct"/>
            <w:vAlign w:val="center"/>
          </w:tcPr>
          <w:p w14:paraId="5377EF3B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</w:t>
            </w:r>
            <w:r>
              <w:rPr>
                <w:sz w:val="20"/>
              </w:rPr>
              <w:t>TiICh</w:t>
            </w:r>
          </w:p>
        </w:tc>
      </w:tr>
      <w:tr w:rsidR="00AC588C" w:rsidRPr="002C624A" w14:paraId="4CF48A60" w14:textId="77777777" w:rsidTr="002147C4">
        <w:trPr>
          <w:cantSplit/>
          <w:trHeight w:val="397"/>
        </w:trPr>
        <w:tc>
          <w:tcPr>
            <w:tcW w:w="278" w:type="pct"/>
            <w:vMerge/>
            <w:vAlign w:val="center"/>
          </w:tcPr>
          <w:p w14:paraId="13E154CE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right w:val="single" w:sz="8" w:space="0" w:color="auto"/>
            </w:tcBorders>
            <w:vAlign w:val="center"/>
          </w:tcPr>
          <w:p w14:paraId="467F2AB1" w14:textId="77777777" w:rsidR="00AC588C" w:rsidRPr="00573D71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5A98F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6396A3F2" w14:textId="5D09EBFE" w:rsidR="00AC588C" w:rsidRPr="00D178DC" w:rsidRDefault="00975AA8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251C6251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</w:t>
            </w:r>
            <w:r>
              <w:rPr>
                <w:sz w:val="20"/>
              </w:rPr>
              <w:t>IMiM</w:t>
            </w:r>
          </w:p>
        </w:tc>
      </w:tr>
      <w:tr w:rsidR="00AC588C" w:rsidRPr="002C624A" w14:paraId="7EFFF351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5C6D739E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6DF96011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mechaniczna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6D0E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534F75BF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2A64FB0D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1E1FE831" w14:textId="77777777" w:rsidTr="002147C4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3C266336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27B8E0F7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środowiska, górnictwo i</w:t>
            </w:r>
            <w:r>
              <w:rPr>
                <w:sz w:val="20"/>
              </w:rPr>
              <w:t> </w:t>
            </w:r>
            <w:r w:rsidRPr="002C624A">
              <w:rPr>
                <w:sz w:val="20"/>
              </w:rPr>
              <w:t>energetyka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2F1B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2E6B14AC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5D04D9AF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WBiIŚ</w:t>
            </w:r>
          </w:p>
        </w:tc>
      </w:tr>
      <w:tr w:rsidR="00AC588C" w:rsidRPr="002C624A" w14:paraId="4F9A9A22" w14:textId="77777777" w:rsidTr="006029E9">
        <w:trPr>
          <w:cantSplit/>
          <w:trHeight w:val="397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14:paraId="491B5C91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BB0C6E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8A510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412D22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386D2E6B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WKŚiR</w:t>
            </w:r>
          </w:p>
        </w:tc>
      </w:tr>
      <w:tr w:rsidR="00AC588C" w:rsidRPr="002C624A" w14:paraId="0F1814F5" w14:textId="77777777" w:rsidTr="006029E9">
        <w:trPr>
          <w:cantSplit/>
          <w:trHeight w:val="397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7917ED54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5F8ADB2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R</w:t>
            </w:r>
            <w:r w:rsidRPr="002C624A">
              <w:rPr>
                <w:sz w:val="20"/>
              </w:rPr>
              <w:t>olnictwo i ogrodnictwo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02C5B02" w14:textId="3F2E52B6" w:rsidR="00AC588C" w:rsidRPr="00F703CB" w:rsidRDefault="00AC588C" w:rsidP="002147C4">
            <w:pPr>
              <w:pStyle w:val="Akapitzlist"/>
              <w:ind w:left="0" w:right="113"/>
              <w:jc w:val="center"/>
              <w:rPr>
                <w:spacing w:val="6"/>
                <w:sz w:val="20"/>
              </w:rPr>
            </w:pPr>
            <w:r w:rsidRPr="00F703CB">
              <w:rPr>
                <w:spacing w:val="6"/>
                <w:sz w:val="20"/>
              </w:rPr>
              <w:t>nauk rolnicz</w:t>
            </w:r>
            <w:r w:rsidR="0081247C">
              <w:rPr>
                <w:spacing w:val="6"/>
                <w:sz w:val="20"/>
              </w:rPr>
              <w:t>ych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0AC314B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78EBF4B7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3944A237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29E8B3E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5F496D0B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2C624A">
              <w:rPr>
                <w:sz w:val="20"/>
              </w:rPr>
              <w:t>echnologia żywności i żywienia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70E04A99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679AD0AE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sz w:val="20"/>
              </w:rPr>
              <w:t>WNoŻiR</w:t>
            </w:r>
          </w:p>
        </w:tc>
      </w:tr>
      <w:tr w:rsidR="00AC588C" w:rsidRPr="002C624A" w14:paraId="35131B20" w14:textId="77777777" w:rsidTr="00B62D26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90FED4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130D7EDA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Z</w:t>
            </w:r>
            <w:r w:rsidRPr="002C624A">
              <w:rPr>
                <w:sz w:val="20"/>
              </w:rPr>
              <w:t>ootechnika i rybactwo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274FE856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tcBorders>
              <w:bottom w:val="single" w:sz="2" w:space="0" w:color="auto"/>
            </w:tcBorders>
            <w:vAlign w:val="center"/>
          </w:tcPr>
          <w:p w14:paraId="3F90E7A2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5A637021" w14:textId="77777777" w:rsidTr="00B62D26">
        <w:trPr>
          <w:cantSplit/>
          <w:trHeight w:val="397"/>
        </w:trPr>
        <w:tc>
          <w:tcPr>
            <w:tcW w:w="278" w:type="pct"/>
            <w:vMerge/>
            <w:tcBorders>
              <w:bottom w:val="single" w:sz="8" w:space="0" w:color="auto"/>
            </w:tcBorders>
            <w:vAlign w:val="center"/>
          </w:tcPr>
          <w:p w14:paraId="39047C55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227" w:hanging="227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229D52" w14:textId="77777777" w:rsidR="00AC588C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47D3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A25F5D" w14:textId="14DAB159" w:rsidR="00AC588C" w:rsidRDefault="00E029DE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315A57" w14:textId="77777777" w:rsidR="00AC588C" w:rsidRPr="002C624A" w:rsidDel="007600A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sz w:val="20"/>
              </w:rPr>
              <w:t>WBiHZ</w:t>
            </w:r>
          </w:p>
        </w:tc>
      </w:tr>
      <w:tr w:rsidR="00DC23D9" w:rsidRPr="002C624A" w14:paraId="5BDAE023" w14:textId="77777777" w:rsidTr="00DC23D9">
        <w:trPr>
          <w:trHeight w:val="454"/>
        </w:trPr>
        <w:tc>
          <w:tcPr>
            <w:tcW w:w="2271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1887E" w14:textId="77777777" w:rsidR="00DC23D9" w:rsidRPr="00BE570C" w:rsidRDefault="00DC23D9" w:rsidP="002147C4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BE570C">
              <w:rPr>
                <w:b/>
                <w:sz w:val="20"/>
              </w:rPr>
              <w:t>Ogółem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E0FD6" w14:textId="77777777" w:rsidR="00DC23D9" w:rsidRPr="002C624A" w:rsidRDefault="00DC23D9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F3902" w14:textId="1A3688C5" w:rsidR="00DC23D9" w:rsidRPr="00BE570C" w:rsidRDefault="00DC23D9" w:rsidP="00E029DE">
            <w:pPr>
              <w:pStyle w:val="Akapitzlist"/>
              <w:ind w:left="25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</w:t>
            </w:r>
            <w:r w:rsidR="000C1A73">
              <w:rPr>
                <w:b/>
                <w:sz w:val="20"/>
              </w:rPr>
              <w:t>4</w:t>
            </w:r>
          </w:p>
        </w:tc>
      </w:tr>
    </w:tbl>
    <w:p w14:paraId="78AC3F0A" w14:textId="1C88B4F9" w:rsidR="004B2656" w:rsidRDefault="004B2656" w:rsidP="004B2656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D15425">
        <w:rPr>
          <w:b/>
        </w:rPr>
        <w:t>3</w:t>
      </w:r>
      <w:r>
        <w:rPr>
          <w:b/>
        </w:rPr>
        <w:t>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D66722" w:rsidRDefault="004C623F" w:rsidP="00ED51E7">
      <w:pPr>
        <w:pStyle w:val="Standard"/>
        <w:spacing w:before="240" w:line="960" w:lineRule="auto"/>
        <w:ind w:left="5103"/>
        <w:jc w:val="center"/>
        <w:rPr>
          <w:sz w:val="24"/>
          <w:szCs w:val="24"/>
        </w:rPr>
      </w:pPr>
      <w:r w:rsidRPr="00D66722">
        <w:rPr>
          <w:sz w:val="24"/>
          <w:szCs w:val="24"/>
        </w:rPr>
        <w:t>Rektor</w:t>
      </w:r>
      <w:r w:rsidR="00C11E69" w:rsidRPr="00D66722">
        <w:rPr>
          <w:sz w:val="24"/>
          <w:szCs w:val="24"/>
        </w:rPr>
        <w:br/>
      </w:r>
      <w:r w:rsidRPr="00D66722">
        <w:rPr>
          <w:sz w:val="24"/>
          <w:szCs w:val="24"/>
        </w:rPr>
        <w:t>dr hab. inż. Jacek Wróbel, prof. ZUT</w:t>
      </w:r>
    </w:p>
    <w:sectPr w:rsidR="00DD4EC8" w:rsidRPr="00D66722" w:rsidSect="004B220E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B8D" w14:textId="77777777" w:rsidR="00C2321D" w:rsidRDefault="00C2321D">
      <w:pPr>
        <w:spacing w:after="0" w:line="240" w:lineRule="auto"/>
      </w:pPr>
      <w:r>
        <w:separator/>
      </w:r>
    </w:p>
  </w:endnote>
  <w:endnote w:type="continuationSeparator" w:id="0">
    <w:p w14:paraId="2360B25A" w14:textId="77777777" w:rsidR="00C2321D" w:rsidRDefault="00C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44CB" w14:textId="77777777" w:rsidR="00C2321D" w:rsidRDefault="00C232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4D6F3" w14:textId="77777777" w:rsidR="00C2321D" w:rsidRDefault="00C2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C1A73"/>
    <w:rsid w:val="000E17A0"/>
    <w:rsid w:val="00101FB4"/>
    <w:rsid w:val="00146F2F"/>
    <w:rsid w:val="00150AD9"/>
    <w:rsid w:val="001E2D96"/>
    <w:rsid w:val="001F0DEA"/>
    <w:rsid w:val="002147C4"/>
    <w:rsid w:val="00234903"/>
    <w:rsid w:val="00282AC8"/>
    <w:rsid w:val="002A1D06"/>
    <w:rsid w:val="002A626D"/>
    <w:rsid w:val="002B4F23"/>
    <w:rsid w:val="002E0C88"/>
    <w:rsid w:val="00302B03"/>
    <w:rsid w:val="00324B9A"/>
    <w:rsid w:val="003B5042"/>
    <w:rsid w:val="003E3E33"/>
    <w:rsid w:val="004033AE"/>
    <w:rsid w:val="00405D36"/>
    <w:rsid w:val="0044202E"/>
    <w:rsid w:val="00456B22"/>
    <w:rsid w:val="00495358"/>
    <w:rsid w:val="004B220E"/>
    <w:rsid w:val="004B2656"/>
    <w:rsid w:val="004C623F"/>
    <w:rsid w:val="004E1B57"/>
    <w:rsid w:val="0050328E"/>
    <w:rsid w:val="005244BD"/>
    <w:rsid w:val="00536BF7"/>
    <w:rsid w:val="0056657E"/>
    <w:rsid w:val="00573CCE"/>
    <w:rsid w:val="005C2A9F"/>
    <w:rsid w:val="005D0A38"/>
    <w:rsid w:val="005F12C7"/>
    <w:rsid w:val="005F3ECB"/>
    <w:rsid w:val="005F50A5"/>
    <w:rsid w:val="006029E9"/>
    <w:rsid w:val="00605689"/>
    <w:rsid w:val="006125F3"/>
    <w:rsid w:val="00613FB2"/>
    <w:rsid w:val="00660EC1"/>
    <w:rsid w:val="006B7F78"/>
    <w:rsid w:val="006F36E5"/>
    <w:rsid w:val="00704963"/>
    <w:rsid w:val="00736378"/>
    <w:rsid w:val="00743000"/>
    <w:rsid w:val="00752F63"/>
    <w:rsid w:val="007702B4"/>
    <w:rsid w:val="00782CB6"/>
    <w:rsid w:val="00792D09"/>
    <w:rsid w:val="007D4D66"/>
    <w:rsid w:val="007E3B02"/>
    <w:rsid w:val="0081247C"/>
    <w:rsid w:val="00846CCA"/>
    <w:rsid w:val="00877F86"/>
    <w:rsid w:val="008823BA"/>
    <w:rsid w:val="008E1568"/>
    <w:rsid w:val="008F1A8B"/>
    <w:rsid w:val="009076B1"/>
    <w:rsid w:val="009558F5"/>
    <w:rsid w:val="00972B95"/>
    <w:rsid w:val="00975AA8"/>
    <w:rsid w:val="00983913"/>
    <w:rsid w:val="009F1825"/>
    <w:rsid w:val="00A31F54"/>
    <w:rsid w:val="00A365D8"/>
    <w:rsid w:val="00A47203"/>
    <w:rsid w:val="00A70FBB"/>
    <w:rsid w:val="00A87B1B"/>
    <w:rsid w:val="00A95D18"/>
    <w:rsid w:val="00A97C3D"/>
    <w:rsid w:val="00AB7C4E"/>
    <w:rsid w:val="00AC588C"/>
    <w:rsid w:val="00B151D9"/>
    <w:rsid w:val="00B16D23"/>
    <w:rsid w:val="00B62D26"/>
    <w:rsid w:val="00BB4944"/>
    <w:rsid w:val="00BD2F09"/>
    <w:rsid w:val="00BE16C7"/>
    <w:rsid w:val="00C05088"/>
    <w:rsid w:val="00C11E69"/>
    <w:rsid w:val="00C201AA"/>
    <w:rsid w:val="00C2321D"/>
    <w:rsid w:val="00C52C10"/>
    <w:rsid w:val="00C61DF5"/>
    <w:rsid w:val="00CD14FA"/>
    <w:rsid w:val="00CF78D1"/>
    <w:rsid w:val="00D03B69"/>
    <w:rsid w:val="00D15425"/>
    <w:rsid w:val="00D346B1"/>
    <w:rsid w:val="00D66722"/>
    <w:rsid w:val="00D752A5"/>
    <w:rsid w:val="00D7758F"/>
    <w:rsid w:val="00DB220F"/>
    <w:rsid w:val="00DC23D9"/>
    <w:rsid w:val="00DC546C"/>
    <w:rsid w:val="00DD137F"/>
    <w:rsid w:val="00DD276C"/>
    <w:rsid w:val="00DD4EC8"/>
    <w:rsid w:val="00DE477C"/>
    <w:rsid w:val="00DF2E2E"/>
    <w:rsid w:val="00E00047"/>
    <w:rsid w:val="00E029DE"/>
    <w:rsid w:val="00E04CCC"/>
    <w:rsid w:val="00E0658B"/>
    <w:rsid w:val="00E13E5B"/>
    <w:rsid w:val="00E61CD1"/>
    <w:rsid w:val="00EC2D0E"/>
    <w:rsid w:val="00ED51E7"/>
    <w:rsid w:val="00ED54E9"/>
    <w:rsid w:val="00F10A79"/>
    <w:rsid w:val="00F118F0"/>
    <w:rsid w:val="00F50A0A"/>
    <w:rsid w:val="00F62E81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Rektora ZUT z dnia 17 czerwca 2021 r. w sprawie szczegółowego harmonogramu postępowania kwalifikacyjnego oraz limitu przyjęć kandydatów na I rok kształcenia w Szkole Doktorskiej w Zachodniopomorskim Uniwersytecie Technologicznym w Szczec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 Rektora ZUT z dnia 28 kwietnia 2022 r. w sprawie szczegółowego harmonogramu postępowania kwalifikacyjnego oraz limitu przyjęć kandydatów na I rok kształcenia w Szkole Doktorskiej w ZUT w roku akademickim 2022/2023 finansowanych z subwencji wydziałowych</dc:title>
  <dc:creator>Kinga Wolny</dc:creator>
  <cp:lastModifiedBy>Gabriela Pasturczak</cp:lastModifiedBy>
  <cp:revision>8</cp:revision>
  <cp:lastPrinted>2022-04-28T09:38:00Z</cp:lastPrinted>
  <dcterms:created xsi:type="dcterms:W3CDTF">2022-04-28T09:03:00Z</dcterms:created>
  <dcterms:modified xsi:type="dcterms:W3CDTF">2022-04-28T09:46:00Z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