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0214" w14:textId="36D0BACA" w:rsidR="008D223F" w:rsidRPr="00815724" w:rsidRDefault="008D223F" w:rsidP="00B044F1">
      <w:pPr>
        <w:pStyle w:val="tytuaktu"/>
        <w:spacing w:line="276" w:lineRule="auto"/>
        <w:rPr>
          <w:rFonts w:eastAsia="Times New Roman"/>
        </w:rPr>
      </w:pPr>
      <w:r w:rsidRPr="00815724">
        <w:rPr>
          <w:rFonts w:eastAsia="Times New Roman"/>
        </w:rPr>
        <w:t xml:space="preserve">ZARZĄDZENIE NR </w:t>
      </w:r>
      <w:r w:rsidR="002916CA">
        <w:rPr>
          <w:rFonts w:eastAsia="Times New Roman"/>
        </w:rPr>
        <w:t>95</w:t>
      </w:r>
    </w:p>
    <w:p w14:paraId="73778D8F" w14:textId="77777777" w:rsidR="008D223F" w:rsidRPr="00815724" w:rsidRDefault="008D223F" w:rsidP="00B044F1">
      <w:pPr>
        <w:pStyle w:val="Podtytu"/>
        <w:spacing w:line="276" w:lineRule="auto"/>
        <w:rPr>
          <w:rFonts w:eastAsia="Times New Roman"/>
          <w:lang w:eastAsia="pl-PL"/>
        </w:rPr>
      </w:pPr>
      <w:r w:rsidRPr="00815724">
        <w:rPr>
          <w:rFonts w:eastAsia="Times New Roman"/>
          <w:lang w:eastAsia="pl-PL"/>
        </w:rPr>
        <w:t>Rektora Zachodniopomorskiego Uniwersytetu Technologicznego w Szczecinie</w:t>
      </w:r>
    </w:p>
    <w:p w14:paraId="4C7EA50E" w14:textId="48FE1DDD" w:rsidR="008D223F" w:rsidRPr="00815724" w:rsidRDefault="008D223F" w:rsidP="00B044F1">
      <w:pPr>
        <w:pStyle w:val="Podtytu"/>
        <w:spacing w:line="276" w:lineRule="auto"/>
        <w:rPr>
          <w:rFonts w:eastAsia="Times New Roman"/>
          <w:lang w:eastAsia="pl-PL"/>
        </w:rPr>
      </w:pPr>
      <w:r w:rsidRPr="00815724">
        <w:rPr>
          <w:rFonts w:eastAsia="Times New Roman"/>
          <w:lang w:eastAsia="pl-PL"/>
        </w:rPr>
        <w:t xml:space="preserve">z dnia </w:t>
      </w:r>
      <w:r w:rsidR="00E063A9">
        <w:rPr>
          <w:rFonts w:eastAsia="Times New Roman"/>
          <w:lang w:eastAsia="pl-PL"/>
        </w:rPr>
        <w:t>31 sierpnia 202</w:t>
      </w:r>
      <w:r w:rsidR="00477E03">
        <w:rPr>
          <w:rFonts w:eastAsia="Times New Roman"/>
          <w:lang w:eastAsia="pl-PL"/>
        </w:rPr>
        <w:t>2</w:t>
      </w:r>
      <w:r w:rsidR="00E063A9">
        <w:rPr>
          <w:rFonts w:eastAsia="Times New Roman"/>
          <w:lang w:eastAsia="pl-PL"/>
        </w:rPr>
        <w:t xml:space="preserve"> r.</w:t>
      </w:r>
    </w:p>
    <w:p w14:paraId="318ED889" w14:textId="75B49422" w:rsidR="008D223F" w:rsidRPr="00815724" w:rsidRDefault="00BF65BF" w:rsidP="003D70F7">
      <w:pPr>
        <w:pStyle w:val="Nagwek1"/>
        <w:keepNext w:val="0"/>
        <w:keepLines w:val="0"/>
        <w:spacing w:line="276" w:lineRule="auto"/>
        <w:rPr>
          <w:rFonts w:eastAsia="Calibri"/>
          <w:w w:val="105"/>
        </w:rPr>
      </w:pPr>
      <w:bookmarkStart w:id="0" w:name="_Hlk57630919"/>
      <w:r>
        <w:rPr>
          <w:rFonts w:eastAsia="Calibri"/>
          <w:w w:val="105"/>
        </w:rPr>
        <w:t xml:space="preserve">zmieniające zarządzenie nr 103 Rektora ZUT </w:t>
      </w:r>
      <w:r w:rsidRPr="00BF65BF">
        <w:rPr>
          <w:rFonts w:eastAsia="Calibri"/>
          <w:w w:val="105"/>
        </w:rPr>
        <w:t>z dnia 20 września 2021 r.</w:t>
      </w:r>
      <w:r>
        <w:rPr>
          <w:rFonts w:eastAsia="Calibri"/>
          <w:w w:val="105"/>
        </w:rPr>
        <w:t xml:space="preserve"> </w:t>
      </w:r>
      <w:r w:rsidR="00E063A9">
        <w:rPr>
          <w:rFonts w:eastAsia="Calibri"/>
          <w:w w:val="105"/>
        </w:rPr>
        <w:br/>
      </w:r>
      <w:r w:rsidR="008D223F" w:rsidRPr="00815724">
        <w:rPr>
          <w:rFonts w:eastAsia="Calibri"/>
          <w:w w:val="105"/>
        </w:rPr>
        <w:t>w sprawie ogólnych zasad wprowadzania danych</w:t>
      </w:r>
      <w:r>
        <w:rPr>
          <w:rFonts w:eastAsia="Calibri"/>
          <w:w w:val="105"/>
        </w:rPr>
        <w:t xml:space="preserve"> </w:t>
      </w:r>
      <w:r w:rsidR="008D223F" w:rsidRPr="00815724">
        <w:rPr>
          <w:rFonts w:eastAsia="Calibri"/>
          <w:w w:val="105"/>
        </w:rPr>
        <w:t xml:space="preserve">do Zintegrowanego Systemu </w:t>
      </w:r>
      <w:r w:rsidR="00477E03">
        <w:rPr>
          <w:rFonts w:eastAsia="Calibri"/>
          <w:w w:val="105"/>
        </w:rPr>
        <w:br/>
      </w:r>
      <w:r w:rsidR="008D223F" w:rsidRPr="00815724">
        <w:rPr>
          <w:rFonts w:eastAsia="Calibri"/>
          <w:w w:val="105"/>
        </w:rPr>
        <w:t>Informacji o Szkolnictwie Wyższym i Nauce POL-on</w:t>
      </w:r>
      <w:bookmarkEnd w:id="0"/>
    </w:p>
    <w:p w14:paraId="5015E06D" w14:textId="1CECAFDD" w:rsidR="008D223F" w:rsidRPr="00815724" w:rsidRDefault="008D223F" w:rsidP="005108C7">
      <w:pPr>
        <w:spacing w:before="240"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Na podstawie art. 23 ust. 2 w związku z art. 354 ustawy z dnia 20 lipca 2018 r. Prawo o szkolnictwie wyższym i nauce (</w:t>
      </w:r>
      <w:r w:rsidR="00CD5352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tekst jedn.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Dz. U. z 20</w:t>
      </w:r>
      <w:r w:rsidR="00CD5352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36A8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poz. </w:t>
      </w:r>
      <w:r w:rsidR="00336A84">
        <w:rPr>
          <w:rFonts w:ascii="Times New Roman" w:eastAsia="Calibri" w:hAnsi="Times New Roman" w:cs="Times New Roman"/>
          <w:color w:val="000000"/>
          <w:sz w:val="24"/>
          <w:szCs w:val="24"/>
        </w:rPr>
        <w:t>574</w:t>
      </w:r>
      <w:r w:rsidR="000D27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0D2756" w:rsidRPr="00197A43">
        <w:rPr>
          <w:rFonts w:ascii="Times New Roman" w:eastAsia="Calibri" w:hAnsi="Times New Roman" w:cs="Times New Roman"/>
          <w:color w:val="000000"/>
          <w:sz w:val="24"/>
          <w:szCs w:val="24"/>
        </w:rPr>
        <w:t>z późn, zm.</w:t>
      </w:r>
      <w:r w:rsidRPr="00197A4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65BF">
        <w:rPr>
          <w:rFonts w:ascii="Times New Roman" w:eastAsia="Calibri" w:hAnsi="Times New Roman" w:cs="Times New Roman"/>
          <w:color w:val="000000"/>
          <w:sz w:val="24"/>
          <w:szCs w:val="24"/>
        </w:rPr>
        <w:t>w związku z</w:t>
      </w:r>
      <w:r w:rsidR="00D260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rozporządzeni</w:t>
      </w:r>
      <w:r w:rsidR="00DE10E9">
        <w:rPr>
          <w:rFonts w:ascii="Times New Roman" w:eastAsia="Calibri" w:hAnsi="Times New Roman" w:cs="Times New Roman"/>
          <w:color w:val="000000"/>
          <w:sz w:val="24"/>
          <w:szCs w:val="24"/>
        </w:rPr>
        <w:t>em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</w:t>
      </w:r>
      <w:r w:rsidR="00BF65BF">
        <w:rPr>
          <w:rFonts w:ascii="Times New Roman" w:eastAsia="Calibri" w:hAnsi="Times New Roman" w:cs="Times New Roman"/>
          <w:color w:val="000000"/>
          <w:sz w:val="24"/>
          <w:szCs w:val="24"/>
        </w:rPr>
        <w:t>EiN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</w:t>
      </w:r>
      <w:r w:rsidR="00D2606D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dnia </w:t>
      </w:r>
      <w:r w:rsidR="00BF65BF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0D27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65BF">
        <w:rPr>
          <w:rFonts w:ascii="Times New Roman" w:eastAsia="Calibri" w:hAnsi="Times New Roman" w:cs="Times New Roman"/>
          <w:color w:val="000000"/>
          <w:sz w:val="24"/>
          <w:szCs w:val="24"/>
        </w:rPr>
        <w:t>grudnia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BF65B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</w:t>
      </w:r>
      <w:r w:rsidR="00BF65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zmieniającym rozporządzenie 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w sprawie danych przetwarzanych w</w:t>
      </w:r>
      <w:r w:rsidR="00336A8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Zintegrowanym Systemie Informacji o Szkolnictwie Wyższym i Nauce POL-on</w:t>
      </w:r>
      <w:r w:rsidR="002F275D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(Dz. U. poz. </w:t>
      </w:r>
      <w:r w:rsidR="00BF65BF">
        <w:rPr>
          <w:rFonts w:ascii="Times New Roman" w:eastAsia="Calibri" w:hAnsi="Times New Roman" w:cs="Times New Roman"/>
          <w:color w:val="000000"/>
          <w:sz w:val="24"/>
          <w:szCs w:val="24"/>
        </w:rPr>
        <w:t>2364</w:t>
      </w:r>
      <w:r w:rsidR="002F275D"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zarządza się, co następuje:</w:t>
      </w:r>
    </w:p>
    <w:p w14:paraId="724F9B93" w14:textId="43461AAF" w:rsidR="008D223F" w:rsidRPr="007060AB" w:rsidRDefault="007060AB" w:rsidP="00E063A9">
      <w:pPr>
        <w:pStyle w:val="Nagwek1"/>
        <w:keepNext w:val="0"/>
        <w:keepLines w:val="0"/>
        <w:spacing w:before="120"/>
      </w:pPr>
      <w:r w:rsidRPr="007060AB">
        <w:t>§ 1.</w:t>
      </w:r>
    </w:p>
    <w:p w14:paraId="161E03B0" w14:textId="4124CAE4" w:rsidR="008D223F" w:rsidRPr="00815724" w:rsidRDefault="00973047" w:rsidP="00E063A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</w:t>
      </w:r>
      <w:r w:rsidR="008A1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Pr="00E063A9">
        <w:rPr>
          <w:rFonts w:ascii="Times New Roman" w:eastAsia="Calibri" w:hAnsi="Times New Roman" w:cs="Times New Roman"/>
          <w:color w:val="000000"/>
          <w:sz w:val="24"/>
          <w:szCs w:val="24"/>
        </w:rPr>
        <w:t>Wykaz modułów w Systemie POL-on oraz jednostek organizacyjnych ZUT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63A9">
        <w:rPr>
          <w:rFonts w:ascii="Times New Roman" w:eastAsia="Calibri" w:hAnsi="Times New Roman" w:cs="Times New Roman"/>
          <w:color w:val="000000"/>
          <w:sz w:val="24"/>
          <w:szCs w:val="24"/>
        </w:rPr>
        <w:t>odpowiedzialnych za wprowadzanie danych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1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do </w:t>
      </w:r>
      <w:r w:rsidR="00BF65BF" w:rsidRPr="00BF65BF">
        <w:rPr>
          <w:rFonts w:ascii="Times New Roman" w:eastAsia="Calibri" w:hAnsi="Times New Roman" w:cs="Times New Roman"/>
          <w:color w:val="000000"/>
          <w:sz w:val="24"/>
          <w:szCs w:val="24"/>
        </w:rPr>
        <w:t>zarządzeni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BF65BF" w:rsidRPr="00BF65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 103 Rektora ZUT z dnia 20 września 2021 r. w sprawie ogólnych zasad wprowadzania danych do Zintegrowanego Systemu Informacji 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BF65BF" w:rsidRPr="00BF65BF">
        <w:rPr>
          <w:rFonts w:ascii="Times New Roman" w:eastAsia="Calibri" w:hAnsi="Times New Roman" w:cs="Times New Roman"/>
          <w:color w:val="000000"/>
          <w:sz w:val="24"/>
          <w:szCs w:val="24"/>
        </w:rPr>
        <w:t>Szkolnictwie Wyższym 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65BF" w:rsidRPr="00BF65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Nauce POL-on </w:t>
      </w:r>
      <w:r w:rsidR="00E063A9">
        <w:rPr>
          <w:rFonts w:ascii="Times New Roman" w:eastAsia="Calibri" w:hAnsi="Times New Roman" w:cs="Times New Roman"/>
          <w:color w:val="000000"/>
          <w:sz w:val="24"/>
          <w:szCs w:val="24"/>
        </w:rPr>
        <w:t>(z późn. zm.)</w:t>
      </w:r>
      <w:r w:rsidR="00506F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tabeli</w:t>
      </w:r>
      <w:r w:rsidR="00E063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20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wiersz </w:t>
      </w:r>
      <w:r w:rsidR="00E063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lp. 8 </w:t>
      </w:r>
      <w:r w:rsidR="00BF65BF">
        <w:rPr>
          <w:rFonts w:ascii="Times New Roman" w:eastAsia="Calibri" w:hAnsi="Times New Roman" w:cs="Times New Roman"/>
          <w:color w:val="000000"/>
          <w:sz w:val="24"/>
          <w:szCs w:val="24"/>
        </w:rPr>
        <w:t>otrzymuje brzmienie</w:t>
      </w:r>
      <w:r w:rsidR="00477E03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F65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jak </w:t>
      </w:r>
      <w:r w:rsidR="00E063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stanowi </w:t>
      </w:r>
      <w:r w:rsidR="00BF65BF">
        <w:rPr>
          <w:rFonts w:ascii="Times New Roman" w:eastAsia="Calibri" w:hAnsi="Times New Roman" w:cs="Times New Roman"/>
          <w:color w:val="000000"/>
          <w:sz w:val="24"/>
          <w:szCs w:val="24"/>
        </w:rPr>
        <w:t>załącznik do niniejszego zarządzenia.</w:t>
      </w:r>
    </w:p>
    <w:p w14:paraId="18802F70" w14:textId="71397296" w:rsidR="008D223F" w:rsidRPr="00815724" w:rsidRDefault="007060AB" w:rsidP="00E063A9">
      <w:pPr>
        <w:pStyle w:val="Nagwek1"/>
        <w:keepNext w:val="0"/>
        <w:keepLines w:val="0"/>
        <w:spacing w:before="120"/>
      </w:pPr>
      <w:r>
        <w:rPr>
          <w:rFonts w:cs="Times New Roman"/>
        </w:rPr>
        <w:t>§</w:t>
      </w:r>
      <w:r>
        <w:t xml:space="preserve"> 2.</w:t>
      </w:r>
    </w:p>
    <w:p w14:paraId="5260D7C2" w14:textId="77777777" w:rsidR="008D223F" w:rsidRPr="00815724" w:rsidRDefault="008D223F" w:rsidP="00B044F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724">
        <w:rPr>
          <w:rFonts w:ascii="Times New Roman" w:eastAsia="Calibri" w:hAnsi="Times New Roman" w:cs="Times New Roman"/>
          <w:color w:val="000000"/>
          <w:sz w:val="24"/>
          <w:szCs w:val="24"/>
        </w:rPr>
        <w:t>Zarządzenie wchodzi w życie z dniem podpisania.</w:t>
      </w:r>
    </w:p>
    <w:p w14:paraId="08E98981" w14:textId="7447A79A" w:rsidR="00477E03" w:rsidRDefault="00477E03" w:rsidP="00477E03">
      <w:pPr>
        <w:pStyle w:val="rektorpodpis"/>
        <w:spacing w:before="360" w:line="240" w:lineRule="auto"/>
        <w:ind w:left="4961"/>
      </w:pPr>
      <w:r>
        <w:t>W zastępstwie R</w:t>
      </w:r>
      <w:r w:rsidRPr="00D570DB">
        <w:t>ektor</w:t>
      </w:r>
      <w:r>
        <w:t>a</w:t>
      </w:r>
    </w:p>
    <w:p w14:paraId="024CC5ED" w14:textId="7BF5A8D1" w:rsidR="00477E03" w:rsidRPr="00477E03" w:rsidRDefault="00477E03" w:rsidP="00477E03">
      <w:pPr>
        <w:pStyle w:val="rektorpodpis"/>
        <w:spacing w:before="600" w:line="240" w:lineRule="auto"/>
        <w:ind w:left="4961"/>
        <w:rPr>
          <w:szCs w:val="24"/>
        </w:rPr>
      </w:pPr>
      <w:r w:rsidRPr="00477E03">
        <w:rPr>
          <w:szCs w:val="24"/>
        </w:rPr>
        <w:t>dr hab. inż. Krzysztof Pietrusewicz, prof. ZUT</w:t>
      </w:r>
    </w:p>
    <w:p w14:paraId="46A28A45" w14:textId="5651C114" w:rsidR="008D223F" w:rsidRPr="00477E03" w:rsidRDefault="00477E03" w:rsidP="00477E03">
      <w:pPr>
        <w:spacing w:after="0" w:line="240" w:lineRule="auto"/>
        <w:ind w:left="496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7E03">
        <w:rPr>
          <w:rFonts w:ascii="Times New Roman" w:hAnsi="Times New Roman" w:cs="Times New Roman"/>
          <w:sz w:val="24"/>
          <w:szCs w:val="24"/>
        </w:rPr>
        <w:t>prorektor ds. organizacji i rozwoju uczelni</w:t>
      </w:r>
    </w:p>
    <w:p w14:paraId="649F4198" w14:textId="77777777" w:rsidR="008D223F" w:rsidRPr="00815724" w:rsidRDefault="008D223F" w:rsidP="008D22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A45DD4" w14:textId="77777777" w:rsidR="008D223F" w:rsidRPr="00815724" w:rsidRDefault="008D223F" w:rsidP="008D22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D223F" w:rsidRPr="00815724" w:rsidSect="00A440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8" w:h="16854"/>
          <w:pgMar w:top="851" w:right="851" w:bottom="567" w:left="1418" w:header="510" w:footer="510" w:gutter="0"/>
          <w:cols w:space="708"/>
          <w:docGrid w:linePitch="299"/>
        </w:sectPr>
      </w:pPr>
    </w:p>
    <w:p w14:paraId="5FC46417" w14:textId="2E6F349E" w:rsidR="00834438" w:rsidRPr="00815724" w:rsidRDefault="00834438" w:rsidP="00834438">
      <w:pPr>
        <w:spacing w:after="0" w:line="240" w:lineRule="auto"/>
        <w:ind w:right="144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815724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lastRenderedPageBreak/>
        <w:t>Załącznik</w:t>
      </w:r>
    </w:p>
    <w:p w14:paraId="0C40AD76" w14:textId="203E2A73" w:rsidR="00834438" w:rsidRPr="00815724" w:rsidRDefault="00834438" w:rsidP="002916CA">
      <w:pPr>
        <w:spacing w:after="36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</w:pPr>
      <w:r w:rsidRPr="006C5511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 xml:space="preserve">do zarządzenia </w:t>
      </w:r>
      <w:r w:rsidR="002916CA">
        <w:rPr>
          <w:rFonts w:ascii="Times New Roman" w:eastAsia="Calibri" w:hAnsi="Times New Roman" w:cs="Times New Roman"/>
          <w:color w:val="000000"/>
          <w:spacing w:val="-5"/>
          <w:w w:val="105"/>
          <w:sz w:val="20"/>
          <w:szCs w:val="20"/>
        </w:rPr>
        <w:t>nr 95 Rektora ZUT z dnia 31 sierpnia 2022 r.</w:t>
      </w:r>
    </w:p>
    <w:tbl>
      <w:tblPr>
        <w:tblStyle w:val="Tabela-Siatka"/>
        <w:tblW w:w="15666" w:type="dxa"/>
        <w:jc w:val="center"/>
        <w:tblLook w:val="04A0" w:firstRow="1" w:lastRow="0" w:firstColumn="1" w:lastColumn="0" w:noHBand="0" w:noVBand="1"/>
      </w:tblPr>
      <w:tblGrid>
        <w:gridCol w:w="514"/>
        <w:gridCol w:w="2359"/>
        <w:gridCol w:w="2519"/>
        <w:gridCol w:w="2789"/>
        <w:gridCol w:w="1817"/>
        <w:gridCol w:w="1941"/>
        <w:gridCol w:w="3727"/>
      </w:tblGrid>
      <w:tr w:rsidR="00DE2086" w14:paraId="377A29C1" w14:textId="77777777" w:rsidTr="00A4404F">
        <w:trPr>
          <w:trHeight w:val="15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6EDA" w14:textId="485E6E2E" w:rsidR="00DE2086" w:rsidRDefault="00A4404F" w:rsidP="00A440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</w:rPr>
              <w:t>Lp.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8A04" w14:textId="77777777" w:rsidR="00DE2086" w:rsidRDefault="00DE2086" w:rsidP="000065D8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</w:rPr>
              <w:t>Moduł/typ uprawnień w Systemie POL-on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C014" w14:textId="77777777" w:rsidR="00DE2086" w:rsidRDefault="00DE2086" w:rsidP="000065D8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</w:rPr>
              <w:t>Zakres danych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8639" w14:textId="77777777" w:rsidR="00DE2086" w:rsidRDefault="00DE2086" w:rsidP="000065D8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</w:rPr>
              <w:t>Terminy wprowadzania, aktualizacji i oznaczania jako archiwalne danych do Systemu POL-on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1312" w14:textId="77777777" w:rsidR="00DE2086" w:rsidRDefault="00DE2086" w:rsidP="000065D8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</w:rPr>
              <w:t xml:space="preserve">Odpowiedzialność 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2"/>
                <w:w w:val="105"/>
                <w:sz w:val="20"/>
              </w:rPr>
              <w:br/>
              <w:t>za wprowadzanie danych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75A0" w14:textId="77777777" w:rsidR="00DE2086" w:rsidRDefault="00DE2086" w:rsidP="000065D8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</w:rPr>
              <w:t xml:space="preserve">Jednostka </w:t>
            </w:r>
            <w:r w:rsidRPr="00B7460E">
              <w:rPr>
                <w:rFonts w:ascii="Times New Roman" w:eastAsia="Calibri" w:hAnsi="Times New Roman" w:cs="Times New Roman"/>
                <w:b/>
                <w:color w:val="000000"/>
                <w:spacing w:val="-8"/>
                <w:w w:val="105"/>
                <w:sz w:val="20"/>
              </w:rPr>
              <w:t>organizacyjna ZUT</w:t>
            </w:r>
            <w:r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</w:rPr>
              <w:t xml:space="preserve"> wprowadzająca</w:t>
            </w:r>
            <w:r>
              <w:rPr>
                <w:rFonts w:ascii="Times New Roman" w:eastAsia="Calibri" w:hAnsi="Times New Roman" w:cs="Times New Roman"/>
                <w:b/>
                <w:w w:val="105"/>
                <w:sz w:val="20"/>
              </w:rPr>
              <w:t xml:space="preserve">/ koordynująca/ weryfikująca </w:t>
            </w:r>
            <w:r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</w:rPr>
              <w:t xml:space="preserve">dane </w:t>
            </w:r>
            <w:r w:rsidRPr="00B7460E"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</w:rPr>
              <w:t>w Systemie POL-on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5E07" w14:textId="77777777" w:rsidR="00DE2086" w:rsidRDefault="00DE2086" w:rsidP="000065D8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w w:val="105"/>
                <w:sz w:val="20"/>
              </w:rPr>
              <w:t xml:space="preserve">Zakres zadań i źródła </w:t>
            </w:r>
            <w:r>
              <w:rPr>
                <w:rFonts w:ascii="Times New Roman" w:eastAsia="Calibri" w:hAnsi="Times New Roman" w:cs="Times New Roman"/>
                <w:b/>
                <w:color w:val="000000"/>
                <w:w w:val="105"/>
                <w:sz w:val="20"/>
              </w:rPr>
              <w:t>danych</w:t>
            </w:r>
          </w:p>
        </w:tc>
      </w:tr>
      <w:tr w:rsidR="00DE2086" w14:paraId="0482C101" w14:textId="77777777" w:rsidTr="002916CA">
        <w:trPr>
          <w:trHeight w:val="1004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0AAA7" w14:textId="77777777" w:rsidR="00DE2086" w:rsidRPr="00D73B16" w:rsidRDefault="00DE2086" w:rsidP="000065D8">
            <w:pPr>
              <w:spacing w:before="60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8</w:t>
            </w:r>
            <w:r w:rsidRPr="00D73B16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.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FA4D5" w14:textId="77777777" w:rsidR="00DE2086" w:rsidRDefault="00DE2086" w:rsidP="000065D8">
            <w:pPr>
              <w:spacing w:before="60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INWESTYCJE </w:t>
            </w:r>
          </w:p>
          <w:p w14:paraId="0D2342E5" w14:textId="164D146A" w:rsidR="00DE2086" w:rsidRDefault="00DE2086" w:rsidP="000065D8">
            <w:pPr>
              <w:ind w:left="72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(typ dostępu: edycja/podgląd)</w:t>
            </w:r>
            <w:r w:rsidR="002916C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;</w:t>
            </w:r>
          </w:p>
          <w:p w14:paraId="0A44C56C" w14:textId="2614D318" w:rsidR="00DE2086" w:rsidRDefault="002916CA" w:rsidP="00A4404F">
            <w:pPr>
              <w:spacing w:before="1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="00DE20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art. 346 ust. 1 pkt 13 i 14 ustawy </w:t>
            </w:r>
            <w:proofErr w:type="spellStart"/>
            <w:r w:rsidR="00DE20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PoSWiN</w:t>
            </w:r>
            <w:proofErr w:type="spellEnd"/>
            <w:r w:rsidR="00DE20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67998" w14:textId="77777777" w:rsidR="00DE2086" w:rsidRDefault="00DE2086" w:rsidP="002916CA">
            <w:pPr>
              <w:pStyle w:val="Akapitzlist"/>
              <w:numPr>
                <w:ilvl w:val="0"/>
                <w:numId w:val="36"/>
              </w:numPr>
              <w:ind w:left="284" w:hanging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inwestycje związane z kształceniem:</w:t>
            </w:r>
          </w:p>
          <w:p w14:paraId="0F8384A4" w14:textId="77777777" w:rsidR="00DE2086" w:rsidRDefault="00DE2086" w:rsidP="00A93329">
            <w:pPr>
              <w:pStyle w:val="Akapitzlist"/>
              <w:numPr>
                <w:ilvl w:val="0"/>
                <w:numId w:val="34"/>
              </w:numPr>
              <w:ind w:left="213" w:right="-137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budowlane,</w:t>
            </w:r>
          </w:p>
          <w:p w14:paraId="43843D30" w14:textId="77777777" w:rsidR="00DE2086" w:rsidRDefault="00DE2086" w:rsidP="00A93329">
            <w:pPr>
              <w:pStyle w:val="Akapitzlist"/>
              <w:numPr>
                <w:ilvl w:val="0"/>
                <w:numId w:val="34"/>
              </w:numPr>
              <w:ind w:left="213" w:right="-137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zakup nieruchomości i pozostałych środków trwałych,</w:t>
            </w:r>
          </w:p>
          <w:p w14:paraId="432C4612" w14:textId="77777777" w:rsidR="00DE2086" w:rsidRPr="003012C4" w:rsidRDefault="00DE2086" w:rsidP="00A93329">
            <w:pPr>
              <w:pStyle w:val="Akapitzlist"/>
              <w:numPr>
                <w:ilvl w:val="0"/>
                <w:numId w:val="34"/>
              </w:numPr>
              <w:ind w:left="216" w:right="-136" w:hanging="142"/>
              <w:contextualSpacing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współfinansowane ze źródeł zagranicznych;</w:t>
            </w:r>
          </w:p>
          <w:p w14:paraId="14890ACA" w14:textId="77777777" w:rsidR="00DE2086" w:rsidRPr="00D73B16" w:rsidRDefault="00DE2086" w:rsidP="002916CA">
            <w:pPr>
              <w:pStyle w:val="Akapitzlist"/>
              <w:numPr>
                <w:ilvl w:val="0"/>
                <w:numId w:val="36"/>
              </w:numPr>
              <w:spacing w:before="40"/>
              <w:ind w:left="215" w:hanging="215"/>
              <w:contextualSpacing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73B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inwestycje związane z działalnością naukową:</w:t>
            </w:r>
          </w:p>
          <w:p w14:paraId="686FB096" w14:textId="77777777" w:rsidR="00DE2086" w:rsidRDefault="00DE2086" w:rsidP="00A93329">
            <w:pPr>
              <w:pStyle w:val="Akapitzlist"/>
              <w:keepNext/>
              <w:numPr>
                <w:ilvl w:val="0"/>
                <w:numId w:val="35"/>
              </w:numPr>
              <w:ind w:left="213" w:right="-137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aparatura naukowo-badawcza o wartości przekraczającej 500 000 zł,</w:t>
            </w:r>
          </w:p>
          <w:p w14:paraId="1FD65617" w14:textId="77777777" w:rsidR="00DE2086" w:rsidRDefault="00DE2086" w:rsidP="00A93329">
            <w:pPr>
              <w:pStyle w:val="Akapitzlist"/>
              <w:keepNext/>
              <w:numPr>
                <w:ilvl w:val="0"/>
                <w:numId w:val="35"/>
              </w:numPr>
              <w:ind w:left="213" w:right="-137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infrastruktura informatyczna (KDM, LAN, MSK, inna) o wartości przekraczającej 500 000 zł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</w:rPr>
              <w:t>,</w:t>
            </w:r>
          </w:p>
          <w:p w14:paraId="7CB183E6" w14:textId="77777777" w:rsidR="00DE2086" w:rsidRDefault="00DE2086" w:rsidP="00A93329">
            <w:pPr>
              <w:pStyle w:val="Akapitzlist"/>
              <w:keepNext/>
              <w:numPr>
                <w:ilvl w:val="0"/>
                <w:numId w:val="35"/>
              </w:numPr>
              <w:ind w:left="213" w:right="-137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budowlane,</w:t>
            </w:r>
          </w:p>
          <w:p w14:paraId="411DFCB3" w14:textId="77777777" w:rsidR="00DE2086" w:rsidRDefault="00DE2086" w:rsidP="00A93329">
            <w:pPr>
              <w:pStyle w:val="Akapitzlist"/>
              <w:keepNext/>
              <w:numPr>
                <w:ilvl w:val="0"/>
                <w:numId w:val="35"/>
              </w:numPr>
              <w:ind w:left="213" w:right="-137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zakresie zakupu nieruchomości,</w:t>
            </w:r>
          </w:p>
          <w:p w14:paraId="36743977" w14:textId="77777777" w:rsidR="00DE2086" w:rsidRDefault="00DE2086" w:rsidP="00A93329">
            <w:pPr>
              <w:pStyle w:val="Akapitzlist"/>
              <w:keepNext/>
              <w:numPr>
                <w:ilvl w:val="0"/>
                <w:numId w:val="35"/>
              </w:numPr>
              <w:ind w:left="213" w:right="-137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współfinansowane ze źródeł zagranicznych;</w:t>
            </w:r>
          </w:p>
          <w:p w14:paraId="23CD6D4A" w14:textId="77777777" w:rsidR="00DE2086" w:rsidRPr="003012C4" w:rsidRDefault="00DE2086" w:rsidP="002916CA">
            <w:pPr>
              <w:pStyle w:val="Akapitzlist"/>
              <w:numPr>
                <w:ilvl w:val="0"/>
                <w:numId w:val="36"/>
              </w:numPr>
              <w:spacing w:before="40"/>
              <w:ind w:left="284" w:hanging="284"/>
              <w:contextualSpacing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6684E" w14:textId="77777777" w:rsidR="00DE2086" w:rsidRDefault="00DE2086" w:rsidP="000065D8"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w terminie do dnia 31 marca następnego roku, według stanu na dzień 31 grudnia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3C4990" w14:textId="4CA6E79E" w:rsidR="00DE2086" w:rsidRDefault="00DE2086" w:rsidP="000065D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Kanclerz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br/>
              <w:t>Dziekan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DEC8E4" w14:textId="77777777" w:rsidR="00DE2086" w:rsidRDefault="00DE2086" w:rsidP="000065D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  <w:t xml:space="preserve">Wydział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5CF729" w14:textId="4E97295E" w:rsidR="00DE2086" w:rsidRDefault="00DE2086" w:rsidP="002916CA">
            <w:pPr>
              <w:ind w:left="36" w:hanging="3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wprowadzanie danych do Systemu POL-on  w zakresie inwestycji dotyczących wydziału </w:t>
            </w:r>
          </w:p>
        </w:tc>
      </w:tr>
      <w:tr w:rsidR="00DE2086" w14:paraId="7143CC88" w14:textId="77777777" w:rsidTr="002916CA">
        <w:trPr>
          <w:trHeight w:val="1471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3066D" w14:textId="77777777" w:rsidR="00DE2086" w:rsidRDefault="00DE2086" w:rsidP="000065D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A4CE0" w14:textId="77777777" w:rsidR="00DE2086" w:rsidRDefault="00DE2086" w:rsidP="000065D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B41FF1" w14:textId="77777777" w:rsidR="00DE2086" w:rsidRDefault="00DE2086" w:rsidP="00DE2086">
            <w:pPr>
              <w:pStyle w:val="Akapitzlist"/>
              <w:numPr>
                <w:ilvl w:val="0"/>
                <w:numId w:val="36"/>
              </w:numPr>
              <w:ind w:left="31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A300D" w14:textId="77777777" w:rsidR="00DE2086" w:rsidRDefault="00DE2086" w:rsidP="000065D8"/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231D8" w14:textId="77777777" w:rsidR="00DE2086" w:rsidRDefault="00DE2086" w:rsidP="000065D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4F247B" w14:textId="77777777" w:rsidR="00DE2086" w:rsidRDefault="00DE2086" w:rsidP="000065D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  <w:t>Dział Techniczny</w:t>
            </w:r>
          </w:p>
        </w:tc>
        <w:tc>
          <w:tcPr>
            <w:tcW w:w="3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3743A5" w14:textId="77777777" w:rsidR="00DE2086" w:rsidRDefault="00DE2086" w:rsidP="000065D8">
            <w:pPr>
              <w:ind w:left="175" w:hanging="142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- weryfikacja poprawności wprowadzonych danych;</w:t>
            </w:r>
          </w:p>
          <w:p w14:paraId="292AFD4A" w14:textId="77777777" w:rsidR="00DE2086" w:rsidRDefault="00DE2086" w:rsidP="000065D8">
            <w:pPr>
              <w:ind w:left="175" w:hanging="142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wprowadzanie danych do Systemu POL-on w zakresie inwestycji dotyczących pozostałych jednostek organizacyjnych</w:t>
            </w:r>
          </w:p>
        </w:tc>
      </w:tr>
      <w:tr w:rsidR="00DE2086" w14:paraId="38074DAA" w14:textId="77777777" w:rsidTr="002916CA">
        <w:trPr>
          <w:trHeight w:val="1911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A76A4" w14:textId="77777777" w:rsidR="00DE2086" w:rsidRDefault="00DE2086" w:rsidP="000065D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64786" w14:textId="77777777" w:rsidR="00DE2086" w:rsidRDefault="00DE2086" w:rsidP="000065D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2A044" w14:textId="77777777" w:rsidR="00DE2086" w:rsidRDefault="00DE2086" w:rsidP="00DE2086">
            <w:pPr>
              <w:pStyle w:val="Akapitzlist"/>
              <w:numPr>
                <w:ilvl w:val="0"/>
                <w:numId w:val="36"/>
              </w:numPr>
              <w:ind w:left="31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B4093" w14:textId="77777777" w:rsidR="00DE2086" w:rsidRDefault="00DE2086" w:rsidP="000065D8"/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90225" w14:textId="77777777" w:rsidR="00DE2086" w:rsidRDefault="00DE2086" w:rsidP="000065D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42EDD" w14:textId="77777777" w:rsidR="00DE2086" w:rsidRDefault="00DE2086" w:rsidP="000065D8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0"/>
              </w:rPr>
              <w:t>Dział Nauki</w:t>
            </w:r>
          </w:p>
        </w:tc>
        <w:tc>
          <w:tcPr>
            <w:tcW w:w="379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6C3EF" w14:textId="77777777" w:rsidR="00DE2086" w:rsidRDefault="00DE2086" w:rsidP="000065D8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weryfikacja poprawności wprowadzonych danych dotyczących inwestycji związanych z działalnością naukową</w:t>
            </w:r>
          </w:p>
        </w:tc>
      </w:tr>
    </w:tbl>
    <w:p w14:paraId="0DD6A4DE" w14:textId="77777777" w:rsidR="00834438" w:rsidRPr="0011094E" w:rsidRDefault="00834438" w:rsidP="00834438">
      <w:pPr>
        <w:rPr>
          <w:spacing w:val="-6"/>
        </w:rPr>
      </w:pPr>
    </w:p>
    <w:sectPr w:rsidR="00834438" w:rsidRPr="0011094E" w:rsidSect="00BF65BF">
      <w:pgSz w:w="16838" w:h="11899" w:orient="landscape"/>
      <w:pgMar w:top="567" w:right="737" w:bottom="851" w:left="56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48AB" w14:textId="77777777" w:rsidR="005B630C" w:rsidRDefault="005B630C" w:rsidP="00462DE8">
      <w:pPr>
        <w:spacing w:after="0" w:line="240" w:lineRule="auto"/>
      </w:pPr>
      <w:r>
        <w:separator/>
      </w:r>
    </w:p>
  </w:endnote>
  <w:endnote w:type="continuationSeparator" w:id="0">
    <w:p w14:paraId="2680A219" w14:textId="77777777" w:rsidR="005B630C" w:rsidRDefault="005B630C" w:rsidP="0046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3247" w14:textId="77777777" w:rsidR="00477E03" w:rsidRDefault="00477E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824A" w14:textId="77777777" w:rsidR="00477E03" w:rsidRDefault="00477E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48F0" w14:textId="77777777" w:rsidR="00477E03" w:rsidRDefault="00477E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D0D7" w14:textId="77777777" w:rsidR="005B630C" w:rsidRDefault="005B630C" w:rsidP="00462DE8">
      <w:pPr>
        <w:spacing w:after="0" w:line="240" w:lineRule="auto"/>
      </w:pPr>
      <w:r>
        <w:separator/>
      </w:r>
    </w:p>
  </w:footnote>
  <w:footnote w:type="continuationSeparator" w:id="0">
    <w:p w14:paraId="026FEDB1" w14:textId="77777777" w:rsidR="005B630C" w:rsidRDefault="005B630C" w:rsidP="0046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406B" w14:textId="77777777" w:rsidR="00477E03" w:rsidRDefault="00477E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CBF9" w14:textId="77777777" w:rsidR="00477E03" w:rsidRDefault="00477E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95E0" w14:textId="77777777" w:rsidR="00477E03" w:rsidRDefault="00477E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25E"/>
    <w:multiLevelType w:val="hybridMultilevel"/>
    <w:tmpl w:val="B4C8D252"/>
    <w:lvl w:ilvl="0" w:tplc="270A32C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A57839"/>
    <w:multiLevelType w:val="hybridMultilevel"/>
    <w:tmpl w:val="D6309E14"/>
    <w:lvl w:ilvl="0" w:tplc="D7BE4B06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2937"/>
    <w:multiLevelType w:val="hybridMultilevel"/>
    <w:tmpl w:val="2D94E1FE"/>
    <w:lvl w:ilvl="0" w:tplc="91C2492A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E1B66F3"/>
    <w:multiLevelType w:val="hybridMultilevel"/>
    <w:tmpl w:val="79005436"/>
    <w:lvl w:ilvl="0" w:tplc="F6746918">
      <w:start w:val="1"/>
      <w:numFmt w:val="decimal"/>
      <w:pStyle w:val="punkt"/>
      <w:lvlText w:val="%1."/>
      <w:lvlJc w:val="left"/>
      <w:pPr>
        <w:ind w:left="71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1B741CF"/>
    <w:multiLevelType w:val="multilevel"/>
    <w:tmpl w:val="A358E2F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781CB6"/>
    <w:multiLevelType w:val="hybridMultilevel"/>
    <w:tmpl w:val="59129592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1B35"/>
    <w:multiLevelType w:val="hybridMultilevel"/>
    <w:tmpl w:val="65480E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D71DB"/>
    <w:multiLevelType w:val="hybridMultilevel"/>
    <w:tmpl w:val="3CB0973C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92A9E"/>
    <w:multiLevelType w:val="multilevel"/>
    <w:tmpl w:val="79DE9E9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0E5511"/>
    <w:multiLevelType w:val="hybridMultilevel"/>
    <w:tmpl w:val="46A23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7D19"/>
    <w:multiLevelType w:val="hybridMultilevel"/>
    <w:tmpl w:val="9626DD54"/>
    <w:lvl w:ilvl="0" w:tplc="71F2BE36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71F2BE36">
      <w:start w:val="1"/>
      <w:numFmt w:val="bullet"/>
      <w:lvlText w:val="−"/>
      <w:lvlJc w:val="left"/>
      <w:pPr>
        <w:ind w:left="2193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327E4F16"/>
    <w:multiLevelType w:val="hybridMultilevel"/>
    <w:tmpl w:val="8E1A24F0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61CAA"/>
    <w:multiLevelType w:val="hybridMultilevel"/>
    <w:tmpl w:val="B652E5CE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D6DFB"/>
    <w:multiLevelType w:val="hybridMultilevel"/>
    <w:tmpl w:val="E4BEC85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23DA"/>
    <w:multiLevelType w:val="hybridMultilevel"/>
    <w:tmpl w:val="48A43F40"/>
    <w:lvl w:ilvl="0" w:tplc="71F2BE36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9DF5E2E"/>
    <w:multiLevelType w:val="hybridMultilevel"/>
    <w:tmpl w:val="8E6EB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C5A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D34E4"/>
    <w:multiLevelType w:val="hybridMultilevel"/>
    <w:tmpl w:val="F37EBC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B97C4D"/>
    <w:multiLevelType w:val="hybridMultilevel"/>
    <w:tmpl w:val="27541A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1A0845"/>
    <w:multiLevelType w:val="hybridMultilevel"/>
    <w:tmpl w:val="D22693AC"/>
    <w:lvl w:ilvl="0" w:tplc="DAAA3E3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44989"/>
    <w:multiLevelType w:val="hybridMultilevel"/>
    <w:tmpl w:val="1C9E5BE0"/>
    <w:lvl w:ilvl="0" w:tplc="71F2BE36">
      <w:start w:val="1"/>
      <w:numFmt w:val="bullet"/>
      <w:lvlText w:val="−"/>
      <w:lvlJc w:val="left"/>
      <w:pPr>
        <w:ind w:left="7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4FF542FA"/>
    <w:multiLevelType w:val="hybridMultilevel"/>
    <w:tmpl w:val="D9A4F240"/>
    <w:lvl w:ilvl="0" w:tplc="DEA61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686E8A"/>
    <w:multiLevelType w:val="hybridMultilevel"/>
    <w:tmpl w:val="E52A2000"/>
    <w:lvl w:ilvl="0" w:tplc="71F2BE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1452C"/>
    <w:multiLevelType w:val="hybridMultilevel"/>
    <w:tmpl w:val="C3947B82"/>
    <w:lvl w:ilvl="0" w:tplc="71F2BE36">
      <w:start w:val="1"/>
      <w:numFmt w:val="bullet"/>
      <w:lvlText w:val="−"/>
      <w:lvlJc w:val="left"/>
      <w:pPr>
        <w:ind w:left="75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3" w15:restartNumberingAfterBreak="0">
    <w:nsid w:val="5C5B50AE"/>
    <w:multiLevelType w:val="hybridMultilevel"/>
    <w:tmpl w:val="F55A0D52"/>
    <w:lvl w:ilvl="0" w:tplc="71F2BE3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002777"/>
    <w:multiLevelType w:val="hybridMultilevel"/>
    <w:tmpl w:val="897E2CAE"/>
    <w:lvl w:ilvl="0" w:tplc="3E5481AA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694708FE"/>
    <w:multiLevelType w:val="hybridMultilevel"/>
    <w:tmpl w:val="19CE3F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695A00FF"/>
    <w:multiLevelType w:val="hybridMultilevel"/>
    <w:tmpl w:val="A44C71E8"/>
    <w:lvl w:ilvl="0" w:tplc="71F2BE36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6D605157"/>
    <w:multiLevelType w:val="hybridMultilevel"/>
    <w:tmpl w:val="88BC0A08"/>
    <w:lvl w:ilvl="0" w:tplc="A0347B1C">
      <w:start w:val="1"/>
      <w:numFmt w:val="decimal"/>
      <w:lvlText w:val="%1)"/>
      <w:lvlJc w:val="left"/>
      <w:pPr>
        <w:ind w:left="177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8" w15:restartNumberingAfterBreak="0">
    <w:nsid w:val="6E0930CA"/>
    <w:multiLevelType w:val="hybridMultilevel"/>
    <w:tmpl w:val="80A8274A"/>
    <w:lvl w:ilvl="0" w:tplc="8E5E5754">
      <w:start w:val="1"/>
      <w:numFmt w:val="bullet"/>
      <w:lvlText w:val="−"/>
      <w:lvlJc w:val="left"/>
      <w:pPr>
        <w:ind w:left="758" w:hanging="360"/>
      </w:pPr>
      <w:rPr>
        <w:rFonts w:ascii="Times New Roman" w:hAnsi="Times New Roman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9" w15:restartNumberingAfterBreak="0">
    <w:nsid w:val="71290030"/>
    <w:multiLevelType w:val="hybridMultilevel"/>
    <w:tmpl w:val="7A74133E"/>
    <w:lvl w:ilvl="0" w:tplc="098CAD14">
      <w:start w:val="1"/>
      <w:numFmt w:val="decimal"/>
      <w:lvlText w:val="%1)"/>
      <w:lvlJc w:val="left"/>
      <w:pPr>
        <w:ind w:left="71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74286FB6"/>
    <w:multiLevelType w:val="hybridMultilevel"/>
    <w:tmpl w:val="92429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E62A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2206D"/>
    <w:multiLevelType w:val="hybridMultilevel"/>
    <w:tmpl w:val="07349A58"/>
    <w:lvl w:ilvl="0" w:tplc="6A6C3240">
      <w:start w:val="1"/>
      <w:numFmt w:val="decimal"/>
      <w:lvlText w:val="%1)"/>
      <w:lvlJc w:val="left"/>
      <w:pPr>
        <w:ind w:left="431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30"/>
  </w:num>
  <w:num w:numId="5">
    <w:abstractNumId w:val="13"/>
  </w:num>
  <w:num w:numId="6">
    <w:abstractNumId w:val="29"/>
  </w:num>
  <w:num w:numId="7">
    <w:abstractNumId w:val="25"/>
  </w:num>
  <w:num w:numId="8">
    <w:abstractNumId w:val="16"/>
  </w:num>
  <w:num w:numId="9">
    <w:abstractNumId w:val="0"/>
  </w:num>
  <w:num w:numId="10">
    <w:abstractNumId w:val="6"/>
  </w:num>
  <w:num w:numId="11">
    <w:abstractNumId w:val="27"/>
  </w:num>
  <w:num w:numId="12">
    <w:abstractNumId w:val="9"/>
  </w:num>
  <w:num w:numId="13">
    <w:abstractNumId w:val="17"/>
  </w:num>
  <w:num w:numId="14">
    <w:abstractNumId w:val="20"/>
  </w:num>
  <w:num w:numId="15">
    <w:abstractNumId w:val="15"/>
  </w:num>
  <w:num w:numId="16">
    <w:abstractNumId w:val="19"/>
  </w:num>
  <w:num w:numId="17">
    <w:abstractNumId w:val="28"/>
  </w:num>
  <w:num w:numId="18">
    <w:abstractNumId w:val="11"/>
  </w:num>
  <w:num w:numId="19">
    <w:abstractNumId w:val="26"/>
  </w:num>
  <w:num w:numId="20">
    <w:abstractNumId w:val="14"/>
  </w:num>
  <w:num w:numId="21">
    <w:abstractNumId w:val="22"/>
  </w:num>
  <w:num w:numId="22">
    <w:abstractNumId w:val="12"/>
  </w:num>
  <w:num w:numId="23">
    <w:abstractNumId w:val="10"/>
  </w:num>
  <w:num w:numId="24">
    <w:abstractNumId w:val="7"/>
  </w:num>
  <w:num w:numId="25">
    <w:abstractNumId w:val="5"/>
  </w:num>
  <w:num w:numId="26">
    <w:abstractNumId w:val="1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4"/>
  </w:num>
  <w:num w:numId="32">
    <w:abstractNumId w:val="3"/>
  </w:num>
  <w:num w:numId="33">
    <w:abstractNumId w:val="3"/>
  </w:num>
  <w:num w:numId="34">
    <w:abstractNumId w:val="23"/>
  </w:num>
  <w:num w:numId="35">
    <w:abstractNumId w:val="21"/>
  </w:num>
  <w:num w:numId="36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3F"/>
    <w:rsid w:val="0000221B"/>
    <w:rsid w:val="00003FD3"/>
    <w:rsid w:val="0000475A"/>
    <w:rsid w:val="00014CFB"/>
    <w:rsid w:val="00015027"/>
    <w:rsid w:val="00017EC2"/>
    <w:rsid w:val="00024BAB"/>
    <w:rsid w:val="00025EB8"/>
    <w:rsid w:val="00040A75"/>
    <w:rsid w:val="00041BDD"/>
    <w:rsid w:val="00052312"/>
    <w:rsid w:val="00053970"/>
    <w:rsid w:val="000638B7"/>
    <w:rsid w:val="0006476E"/>
    <w:rsid w:val="00065BE5"/>
    <w:rsid w:val="00065F88"/>
    <w:rsid w:val="00071137"/>
    <w:rsid w:val="00076DB0"/>
    <w:rsid w:val="000922CC"/>
    <w:rsid w:val="00093D33"/>
    <w:rsid w:val="0009742F"/>
    <w:rsid w:val="00097AC9"/>
    <w:rsid w:val="000A3D0A"/>
    <w:rsid w:val="000A73DF"/>
    <w:rsid w:val="000C7F6B"/>
    <w:rsid w:val="000D2756"/>
    <w:rsid w:val="000D36AB"/>
    <w:rsid w:val="000F1C04"/>
    <w:rsid w:val="000F7605"/>
    <w:rsid w:val="0011094E"/>
    <w:rsid w:val="0012081B"/>
    <w:rsid w:val="00123822"/>
    <w:rsid w:val="00123B8F"/>
    <w:rsid w:val="00140903"/>
    <w:rsid w:val="00156D8D"/>
    <w:rsid w:val="0016197D"/>
    <w:rsid w:val="00161D6B"/>
    <w:rsid w:val="00161FBC"/>
    <w:rsid w:val="00162205"/>
    <w:rsid w:val="00172053"/>
    <w:rsid w:val="0017649B"/>
    <w:rsid w:val="001803E6"/>
    <w:rsid w:val="001962C6"/>
    <w:rsid w:val="00197A43"/>
    <w:rsid w:val="001C038B"/>
    <w:rsid w:val="001C79B1"/>
    <w:rsid w:val="001F46B8"/>
    <w:rsid w:val="001F5FE3"/>
    <w:rsid w:val="001F6C3A"/>
    <w:rsid w:val="001F6DDA"/>
    <w:rsid w:val="002000C7"/>
    <w:rsid w:val="002063D8"/>
    <w:rsid w:val="002072F1"/>
    <w:rsid w:val="0021220C"/>
    <w:rsid w:val="002179D9"/>
    <w:rsid w:val="00217DDF"/>
    <w:rsid w:val="0022367B"/>
    <w:rsid w:val="00230179"/>
    <w:rsid w:val="002348AA"/>
    <w:rsid w:val="00242A06"/>
    <w:rsid w:val="00243B9C"/>
    <w:rsid w:val="00247024"/>
    <w:rsid w:val="00257688"/>
    <w:rsid w:val="00262E08"/>
    <w:rsid w:val="00263687"/>
    <w:rsid w:val="00265048"/>
    <w:rsid w:val="002666DE"/>
    <w:rsid w:val="002832B5"/>
    <w:rsid w:val="00285AE0"/>
    <w:rsid w:val="002916CA"/>
    <w:rsid w:val="00294345"/>
    <w:rsid w:val="002B718C"/>
    <w:rsid w:val="002C00E2"/>
    <w:rsid w:val="002C7982"/>
    <w:rsid w:val="002D395C"/>
    <w:rsid w:val="002E3F4B"/>
    <w:rsid w:val="002E5A6F"/>
    <w:rsid w:val="002E738E"/>
    <w:rsid w:val="002F062F"/>
    <w:rsid w:val="002F275D"/>
    <w:rsid w:val="00300709"/>
    <w:rsid w:val="003061AB"/>
    <w:rsid w:val="00313341"/>
    <w:rsid w:val="0031486E"/>
    <w:rsid w:val="00321F2A"/>
    <w:rsid w:val="003220A4"/>
    <w:rsid w:val="003238B3"/>
    <w:rsid w:val="00336A84"/>
    <w:rsid w:val="0035142D"/>
    <w:rsid w:val="00363C57"/>
    <w:rsid w:val="00374CBA"/>
    <w:rsid w:val="003828D7"/>
    <w:rsid w:val="0039117D"/>
    <w:rsid w:val="0039260D"/>
    <w:rsid w:val="003B5F90"/>
    <w:rsid w:val="003B6B4F"/>
    <w:rsid w:val="003D1782"/>
    <w:rsid w:val="003D70F7"/>
    <w:rsid w:val="003E1E42"/>
    <w:rsid w:val="003E68F9"/>
    <w:rsid w:val="003F0DB7"/>
    <w:rsid w:val="003F6153"/>
    <w:rsid w:val="003F72BD"/>
    <w:rsid w:val="00407EFC"/>
    <w:rsid w:val="0041238E"/>
    <w:rsid w:val="00413679"/>
    <w:rsid w:val="0041367A"/>
    <w:rsid w:val="004155AF"/>
    <w:rsid w:val="0042608B"/>
    <w:rsid w:val="0044130C"/>
    <w:rsid w:val="00451469"/>
    <w:rsid w:val="004578E8"/>
    <w:rsid w:val="00462DE8"/>
    <w:rsid w:val="004726EB"/>
    <w:rsid w:val="004764E0"/>
    <w:rsid w:val="00477E03"/>
    <w:rsid w:val="004951AA"/>
    <w:rsid w:val="004B00E1"/>
    <w:rsid w:val="004B6910"/>
    <w:rsid w:val="004B7649"/>
    <w:rsid w:val="004B79E4"/>
    <w:rsid w:val="004C0471"/>
    <w:rsid w:val="004C1E77"/>
    <w:rsid w:val="004D0F74"/>
    <w:rsid w:val="004D434F"/>
    <w:rsid w:val="004D4FFD"/>
    <w:rsid w:val="004D60DD"/>
    <w:rsid w:val="004E1E6C"/>
    <w:rsid w:val="004E1FE6"/>
    <w:rsid w:val="004E7FC1"/>
    <w:rsid w:val="004F6875"/>
    <w:rsid w:val="0050211E"/>
    <w:rsid w:val="00506FA5"/>
    <w:rsid w:val="005108C7"/>
    <w:rsid w:val="00511293"/>
    <w:rsid w:val="005118AA"/>
    <w:rsid w:val="00525422"/>
    <w:rsid w:val="00527D8B"/>
    <w:rsid w:val="005329C4"/>
    <w:rsid w:val="00535281"/>
    <w:rsid w:val="00535C8A"/>
    <w:rsid w:val="00537C80"/>
    <w:rsid w:val="00541263"/>
    <w:rsid w:val="00542DEA"/>
    <w:rsid w:val="0054594B"/>
    <w:rsid w:val="00547E1F"/>
    <w:rsid w:val="00561C44"/>
    <w:rsid w:val="00564E53"/>
    <w:rsid w:val="005670B3"/>
    <w:rsid w:val="00572D5B"/>
    <w:rsid w:val="005748A2"/>
    <w:rsid w:val="00590A67"/>
    <w:rsid w:val="00591A10"/>
    <w:rsid w:val="00594BB5"/>
    <w:rsid w:val="005A203A"/>
    <w:rsid w:val="005A570B"/>
    <w:rsid w:val="005A6E42"/>
    <w:rsid w:val="005B541B"/>
    <w:rsid w:val="005B630C"/>
    <w:rsid w:val="005C488D"/>
    <w:rsid w:val="005C49CF"/>
    <w:rsid w:val="005D0FA0"/>
    <w:rsid w:val="005D433A"/>
    <w:rsid w:val="005D5687"/>
    <w:rsid w:val="005D5698"/>
    <w:rsid w:val="005E0199"/>
    <w:rsid w:val="005E06B8"/>
    <w:rsid w:val="005E2AF7"/>
    <w:rsid w:val="005E3397"/>
    <w:rsid w:val="005E5D9E"/>
    <w:rsid w:val="005E79EB"/>
    <w:rsid w:val="005F566C"/>
    <w:rsid w:val="005F6C4F"/>
    <w:rsid w:val="0062091C"/>
    <w:rsid w:val="00620C81"/>
    <w:rsid w:val="00642A2B"/>
    <w:rsid w:val="00671B62"/>
    <w:rsid w:val="006731DA"/>
    <w:rsid w:val="00680F5F"/>
    <w:rsid w:val="00681ADA"/>
    <w:rsid w:val="00684155"/>
    <w:rsid w:val="006A10A8"/>
    <w:rsid w:val="006B0312"/>
    <w:rsid w:val="006B2783"/>
    <w:rsid w:val="006C10CE"/>
    <w:rsid w:val="006C327C"/>
    <w:rsid w:val="006C5177"/>
    <w:rsid w:val="006C5511"/>
    <w:rsid w:val="006E0B85"/>
    <w:rsid w:val="006E4A60"/>
    <w:rsid w:val="006F0EE7"/>
    <w:rsid w:val="006F2DB3"/>
    <w:rsid w:val="006F4E4A"/>
    <w:rsid w:val="007060AB"/>
    <w:rsid w:val="00710F79"/>
    <w:rsid w:val="00712870"/>
    <w:rsid w:val="00715000"/>
    <w:rsid w:val="007174B4"/>
    <w:rsid w:val="00736EE4"/>
    <w:rsid w:val="007412E6"/>
    <w:rsid w:val="007417BC"/>
    <w:rsid w:val="00751BB8"/>
    <w:rsid w:val="00757EF5"/>
    <w:rsid w:val="0077427E"/>
    <w:rsid w:val="0077673A"/>
    <w:rsid w:val="00776FFE"/>
    <w:rsid w:val="007812DF"/>
    <w:rsid w:val="00793CC2"/>
    <w:rsid w:val="007969A7"/>
    <w:rsid w:val="007A1801"/>
    <w:rsid w:val="007A7249"/>
    <w:rsid w:val="007B59A9"/>
    <w:rsid w:val="007C2A43"/>
    <w:rsid w:val="007C5D81"/>
    <w:rsid w:val="007C5E66"/>
    <w:rsid w:val="007D268A"/>
    <w:rsid w:val="007E5023"/>
    <w:rsid w:val="007F6F2A"/>
    <w:rsid w:val="00801442"/>
    <w:rsid w:val="0080262C"/>
    <w:rsid w:val="0080545D"/>
    <w:rsid w:val="00811112"/>
    <w:rsid w:val="008126B6"/>
    <w:rsid w:val="00815724"/>
    <w:rsid w:val="00821A4A"/>
    <w:rsid w:val="0082638A"/>
    <w:rsid w:val="008308E6"/>
    <w:rsid w:val="00834438"/>
    <w:rsid w:val="00835580"/>
    <w:rsid w:val="0084269F"/>
    <w:rsid w:val="00850A7D"/>
    <w:rsid w:val="00864B9C"/>
    <w:rsid w:val="00872164"/>
    <w:rsid w:val="00873614"/>
    <w:rsid w:val="008844A4"/>
    <w:rsid w:val="0089726D"/>
    <w:rsid w:val="00897BB3"/>
    <w:rsid w:val="008A1913"/>
    <w:rsid w:val="008A2115"/>
    <w:rsid w:val="008B154A"/>
    <w:rsid w:val="008B40A2"/>
    <w:rsid w:val="008C159C"/>
    <w:rsid w:val="008C7B53"/>
    <w:rsid w:val="008D223F"/>
    <w:rsid w:val="008E79B6"/>
    <w:rsid w:val="008F0083"/>
    <w:rsid w:val="00911AD8"/>
    <w:rsid w:val="0091798C"/>
    <w:rsid w:val="00923098"/>
    <w:rsid w:val="00923824"/>
    <w:rsid w:val="00925EAE"/>
    <w:rsid w:val="0094522B"/>
    <w:rsid w:val="00960535"/>
    <w:rsid w:val="00966737"/>
    <w:rsid w:val="0097123E"/>
    <w:rsid w:val="00973047"/>
    <w:rsid w:val="00974637"/>
    <w:rsid w:val="009764CA"/>
    <w:rsid w:val="00981C31"/>
    <w:rsid w:val="00983AA7"/>
    <w:rsid w:val="00990FB1"/>
    <w:rsid w:val="009A6B63"/>
    <w:rsid w:val="009A7438"/>
    <w:rsid w:val="009A7AB1"/>
    <w:rsid w:val="009B5205"/>
    <w:rsid w:val="009C35D7"/>
    <w:rsid w:val="009D5880"/>
    <w:rsid w:val="009E05ED"/>
    <w:rsid w:val="009E5CC2"/>
    <w:rsid w:val="009F1A13"/>
    <w:rsid w:val="00A02EBA"/>
    <w:rsid w:val="00A05D82"/>
    <w:rsid w:val="00A14123"/>
    <w:rsid w:val="00A14262"/>
    <w:rsid w:val="00A16A2E"/>
    <w:rsid w:val="00A235C5"/>
    <w:rsid w:val="00A35543"/>
    <w:rsid w:val="00A35E43"/>
    <w:rsid w:val="00A41DCC"/>
    <w:rsid w:val="00A4404F"/>
    <w:rsid w:val="00A46622"/>
    <w:rsid w:val="00A52C2B"/>
    <w:rsid w:val="00A52FEC"/>
    <w:rsid w:val="00A73596"/>
    <w:rsid w:val="00A74AF5"/>
    <w:rsid w:val="00A928D0"/>
    <w:rsid w:val="00A93329"/>
    <w:rsid w:val="00AA4985"/>
    <w:rsid w:val="00AC211F"/>
    <w:rsid w:val="00AC6BA3"/>
    <w:rsid w:val="00AD2E12"/>
    <w:rsid w:val="00AE3DB9"/>
    <w:rsid w:val="00AE430E"/>
    <w:rsid w:val="00AF02EF"/>
    <w:rsid w:val="00AF4885"/>
    <w:rsid w:val="00B014F2"/>
    <w:rsid w:val="00B044F1"/>
    <w:rsid w:val="00B1063A"/>
    <w:rsid w:val="00B2790E"/>
    <w:rsid w:val="00B3414C"/>
    <w:rsid w:val="00B450CA"/>
    <w:rsid w:val="00B47889"/>
    <w:rsid w:val="00B55904"/>
    <w:rsid w:val="00B56DEE"/>
    <w:rsid w:val="00B629E2"/>
    <w:rsid w:val="00B7460E"/>
    <w:rsid w:val="00B8402E"/>
    <w:rsid w:val="00B84393"/>
    <w:rsid w:val="00B84579"/>
    <w:rsid w:val="00B85BA1"/>
    <w:rsid w:val="00B86049"/>
    <w:rsid w:val="00B87037"/>
    <w:rsid w:val="00B96DC6"/>
    <w:rsid w:val="00BA01F8"/>
    <w:rsid w:val="00BA6311"/>
    <w:rsid w:val="00BB031B"/>
    <w:rsid w:val="00BB0CF9"/>
    <w:rsid w:val="00BB2045"/>
    <w:rsid w:val="00BB283B"/>
    <w:rsid w:val="00BB5854"/>
    <w:rsid w:val="00BC53CC"/>
    <w:rsid w:val="00BD3963"/>
    <w:rsid w:val="00BF25F0"/>
    <w:rsid w:val="00BF65BF"/>
    <w:rsid w:val="00C06A57"/>
    <w:rsid w:val="00C2644C"/>
    <w:rsid w:val="00C4180C"/>
    <w:rsid w:val="00C51E65"/>
    <w:rsid w:val="00C54558"/>
    <w:rsid w:val="00C56241"/>
    <w:rsid w:val="00C7234C"/>
    <w:rsid w:val="00C9771C"/>
    <w:rsid w:val="00CA2735"/>
    <w:rsid w:val="00CA3190"/>
    <w:rsid w:val="00CA4717"/>
    <w:rsid w:val="00CA5476"/>
    <w:rsid w:val="00CB1751"/>
    <w:rsid w:val="00CC16AB"/>
    <w:rsid w:val="00CC4957"/>
    <w:rsid w:val="00CD141D"/>
    <w:rsid w:val="00CD235A"/>
    <w:rsid w:val="00CD2412"/>
    <w:rsid w:val="00CD3CC7"/>
    <w:rsid w:val="00CD5352"/>
    <w:rsid w:val="00CE06BC"/>
    <w:rsid w:val="00CE3AD7"/>
    <w:rsid w:val="00CF3194"/>
    <w:rsid w:val="00CF67BD"/>
    <w:rsid w:val="00D07A96"/>
    <w:rsid w:val="00D10E8D"/>
    <w:rsid w:val="00D17544"/>
    <w:rsid w:val="00D25721"/>
    <w:rsid w:val="00D2606D"/>
    <w:rsid w:val="00D2732F"/>
    <w:rsid w:val="00D353B2"/>
    <w:rsid w:val="00D35F9F"/>
    <w:rsid w:val="00D378E0"/>
    <w:rsid w:val="00D507EB"/>
    <w:rsid w:val="00D56C83"/>
    <w:rsid w:val="00D606C3"/>
    <w:rsid w:val="00D63218"/>
    <w:rsid w:val="00D63AE0"/>
    <w:rsid w:val="00D6575E"/>
    <w:rsid w:val="00D65DFF"/>
    <w:rsid w:val="00D71427"/>
    <w:rsid w:val="00D71AF0"/>
    <w:rsid w:val="00D74B34"/>
    <w:rsid w:val="00D765D0"/>
    <w:rsid w:val="00D76BF5"/>
    <w:rsid w:val="00D863E6"/>
    <w:rsid w:val="00D92FE3"/>
    <w:rsid w:val="00D9453E"/>
    <w:rsid w:val="00DA0AA5"/>
    <w:rsid w:val="00DA1996"/>
    <w:rsid w:val="00DA45EE"/>
    <w:rsid w:val="00DA4A2F"/>
    <w:rsid w:val="00DA7F12"/>
    <w:rsid w:val="00DB14AE"/>
    <w:rsid w:val="00DB2D54"/>
    <w:rsid w:val="00DC242F"/>
    <w:rsid w:val="00DC5350"/>
    <w:rsid w:val="00DD05FE"/>
    <w:rsid w:val="00DD0938"/>
    <w:rsid w:val="00DD272D"/>
    <w:rsid w:val="00DE10E9"/>
    <w:rsid w:val="00DE2086"/>
    <w:rsid w:val="00DE2820"/>
    <w:rsid w:val="00DE31E6"/>
    <w:rsid w:val="00DF1691"/>
    <w:rsid w:val="00E0309C"/>
    <w:rsid w:val="00E063A9"/>
    <w:rsid w:val="00E07CC6"/>
    <w:rsid w:val="00E117BA"/>
    <w:rsid w:val="00E20438"/>
    <w:rsid w:val="00E26EFE"/>
    <w:rsid w:val="00E55792"/>
    <w:rsid w:val="00E616DB"/>
    <w:rsid w:val="00E66056"/>
    <w:rsid w:val="00E75206"/>
    <w:rsid w:val="00E85093"/>
    <w:rsid w:val="00E92FD0"/>
    <w:rsid w:val="00E94CF3"/>
    <w:rsid w:val="00E95206"/>
    <w:rsid w:val="00E9541D"/>
    <w:rsid w:val="00EA64E6"/>
    <w:rsid w:val="00EB1753"/>
    <w:rsid w:val="00EC12EF"/>
    <w:rsid w:val="00ED2900"/>
    <w:rsid w:val="00EE091D"/>
    <w:rsid w:val="00EE0A01"/>
    <w:rsid w:val="00EE2721"/>
    <w:rsid w:val="00EE6917"/>
    <w:rsid w:val="00EF4CDD"/>
    <w:rsid w:val="00F02C14"/>
    <w:rsid w:val="00F1565A"/>
    <w:rsid w:val="00F17875"/>
    <w:rsid w:val="00F22D9C"/>
    <w:rsid w:val="00F2329C"/>
    <w:rsid w:val="00F24330"/>
    <w:rsid w:val="00F45D36"/>
    <w:rsid w:val="00F5291C"/>
    <w:rsid w:val="00F57347"/>
    <w:rsid w:val="00F651E5"/>
    <w:rsid w:val="00F76450"/>
    <w:rsid w:val="00F7744B"/>
    <w:rsid w:val="00F8146A"/>
    <w:rsid w:val="00F82421"/>
    <w:rsid w:val="00F95A7D"/>
    <w:rsid w:val="00F97B9F"/>
    <w:rsid w:val="00FA1D94"/>
    <w:rsid w:val="00FA7567"/>
    <w:rsid w:val="00FB0EAA"/>
    <w:rsid w:val="00FB1EB5"/>
    <w:rsid w:val="00FB5118"/>
    <w:rsid w:val="00FB6DCE"/>
    <w:rsid w:val="00FC2243"/>
    <w:rsid w:val="00FC5CC4"/>
    <w:rsid w:val="00FD21EB"/>
    <w:rsid w:val="00FD23C6"/>
    <w:rsid w:val="00FD2A04"/>
    <w:rsid w:val="00FD6776"/>
    <w:rsid w:val="00FE723A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311160"/>
  <w15:chartTrackingRefBased/>
  <w15:docId w15:val="{0D2EE2FA-DD17-4A77-9179-442D217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645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844A4"/>
    <w:pPr>
      <w:spacing w:before="120" w:after="0" w:line="276" w:lineRule="auto"/>
      <w:ind w:left="284" w:hanging="284"/>
      <w:jc w:val="center"/>
      <w:outlineLvl w:val="1"/>
    </w:pPr>
    <w:rPr>
      <w:rFonts w:ascii="Times New Roman" w:hAnsi="Times New Roman" w:cs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6450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6450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Nagwek2Znak">
    <w:name w:val="Nagłówek 2 Znak"/>
    <w:link w:val="Nagwek2"/>
    <w:uiPriority w:val="9"/>
    <w:rsid w:val="008844A4"/>
    <w:rPr>
      <w:rFonts w:ascii="Times New Roman" w:hAnsi="Times New Roman" w:cs="Times New Roman"/>
      <w:b/>
      <w:bCs/>
      <w:sz w:val="24"/>
      <w:szCs w:val="26"/>
    </w:rPr>
  </w:style>
  <w:style w:type="paragraph" w:customStyle="1" w:styleId="tytuaktu">
    <w:name w:val="tytuł aktu"/>
    <w:link w:val="tytuaktuZnak"/>
    <w:qFormat/>
    <w:rsid w:val="00A02EBA"/>
    <w:pPr>
      <w:spacing w:after="0" w:line="240" w:lineRule="auto"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character" w:customStyle="1" w:styleId="tytuaktuZnak">
    <w:name w:val="tytuł aktu Znak"/>
    <w:basedOn w:val="TytuZnak"/>
    <w:link w:val="tytuaktu"/>
    <w:rsid w:val="00A02EBA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customStyle="1" w:styleId="paragraf">
    <w:name w:val="paragraf"/>
    <w:basedOn w:val="Nagwek1"/>
    <w:link w:val="paragrafZnak"/>
    <w:autoRedefine/>
    <w:qFormat/>
    <w:rsid w:val="00A02EBA"/>
    <w:pPr>
      <w:spacing w:before="120" w:after="60" w:line="276" w:lineRule="auto"/>
    </w:pPr>
    <w:rPr>
      <w:b w:val="0"/>
    </w:rPr>
  </w:style>
  <w:style w:type="character" w:customStyle="1" w:styleId="paragrafZnak">
    <w:name w:val="paragraf Znak"/>
    <w:basedOn w:val="Domylnaczcionkaakapitu"/>
    <w:link w:val="paragraf"/>
    <w:rsid w:val="00A02EBA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6450"/>
    <w:rPr>
      <w:rFonts w:ascii="Times New Roman" w:eastAsiaTheme="majorEastAsia" w:hAnsi="Times New Roman" w:cstheme="majorBidi"/>
      <w:b/>
      <w:sz w:val="24"/>
      <w:szCs w:val="32"/>
    </w:rPr>
  </w:style>
  <w:style w:type="paragraph" w:styleId="Podtytu">
    <w:name w:val="Subtitle"/>
    <w:basedOn w:val="Tytu"/>
    <w:next w:val="Normalny"/>
    <w:link w:val="PodtytuZnak"/>
    <w:uiPriority w:val="11"/>
    <w:qFormat/>
    <w:rsid w:val="008D223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D223F"/>
    <w:rPr>
      <w:rFonts w:ascii="Times New Roman" w:eastAsiaTheme="minorEastAsia" w:hAnsi="Times New Roman" w:cstheme="majorBidi"/>
      <w:b/>
      <w:kern w:val="28"/>
      <w:sz w:val="28"/>
      <w:szCs w:val="56"/>
    </w:rPr>
  </w:style>
  <w:style w:type="table" w:customStyle="1" w:styleId="Tabela-Siatka1">
    <w:name w:val="Tabela - Siatka1"/>
    <w:basedOn w:val="Standardowy"/>
    <w:next w:val="Tabela-Siatka"/>
    <w:uiPriority w:val="39"/>
    <w:rsid w:val="008D22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D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D82"/>
    <w:pPr>
      <w:ind w:left="720"/>
      <w:contextualSpacing/>
    </w:pPr>
  </w:style>
  <w:style w:type="paragraph" w:styleId="Poprawka">
    <w:name w:val="Revision"/>
    <w:hidden/>
    <w:uiPriority w:val="99"/>
    <w:semiHidden/>
    <w:rsid w:val="00AC211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21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D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D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2DE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35543"/>
    <w:rPr>
      <w:color w:val="808080"/>
    </w:rPr>
  </w:style>
  <w:style w:type="character" w:customStyle="1" w:styleId="highlight">
    <w:name w:val="highlight"/>
    <w:basedOn w:val="Domylnaczcionkaakapitu"/>
    <w:rsid w:val="0097463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6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64E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AF5"/>
  </w:style>
  <w:style w:type="paragraph" w:styleId="Stopka">
    <w:name w:val="footer"/>
    <w:basedOn w:val="Normalny"/>
    <w:link w:val="StopkaZnak"/>
    <w:uiPriority w:val="99"/>
    <w:unhideWhenUsed/>
    <w:rsid w:val="00A7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AF5"/>
  </w:style>
  <w:style w:type="table" w:customStyle="1" w:styleId="Tabela-Siatka11">
    <w:name w:val="Tabela - Siatka11"/>
    <w:basedOn w:val="Standardowy"/>
    <w:next w:val="Tabela-Siatka"/>
    <w:uiPriority w:val="39"/>
    <w:rsid w:val="00285A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8344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D569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ny"/>
    <w:rsid w:val="003B5F90"/>
    <w:pPr>
      <w:numPr>
        <w:numId w:val="32"/>
      </w:numPr>
    </w:pPr>
  </w:style>
  <w:style w:type="paragraph" w:customStyle="1" w:styleId="rektorpodpis">
    <w:name w:val="rektor podpis"/>
    <w:basedOn w:val="Normalny"/>
    <w:link w:val="rektorpodpisZnak"/>
    <w:qFormat/>
    <w:rsid w:val="00477E03"/>
    <w:pPr>
      <w:spacing w:before="240" w:after="0" w:line="720" w:lineRule="auto"/>
      <w:ind w:left="5670"/>
      <w:jc w:val="center"/>
      <w:outlineLvl w:val="0"/>
    </w:pPr>
    <w:rPr>
      <w:rFonts w:ascii="Times New Roman" w:eastAsia="Times New Roman" w:hAnsi="Times New Roman" w:cs="Times New Roman"/>
      <w:sz w:val="24"/>
    </w:rPr>
  </w:style>
  <w:style w:type="character" w:customStyle="1" w:styleId="rektorpodpisZnak">
    <w:name w:val="rektor podpis Znak"/>
    <w:basedOn w:val="Domylnaczcionkaakapitu"/>
    <w:link w:val="rektorpodpis"/>
    <w:rsid w:val="00477E0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87C2C-28E5-4903-9F54-DC7BC348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103 Rektora ZUT z dnia 20 września 2021 r. w sprawie ogólnych zasad wprowadzania danych do Zintegrowanego Systemu Informacji o Szkolnictwie Wyższym i Nauce POL-on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95 Rektora ZUT z dnia 31 sierpnia 2022 r. zmieniające zarządzenie nr 103 Rektora ZUT z dnia 20 września 2021 r. w sprawie ogólnych zasad wprowadzania danych do Zintegrowanego Systemu Informacji o Szkolnictwie Wyższym i Nauce POL-on</dc:title>
  <dc:subject/>
  <dc:creator>Anna Kruszakin</dc:creator>
  <cp:keywords/>
  <dc:description/>
  <cp:lastModifiedBy>Gabriela Pasturczak</cp:lastModifiedBy>
  <cp:revision>8</cp:revision>
  <cp:lastPrinted>2022-09-01T05:44:00Z</cp:lastPrinted>
  <dcterms:created xsi:type="dcterms:W3CDTF">2022-08-31T11:01:00Z</dcterms:created>
  <dcterms:modified xsi:type="dcterms:W3CDTF">2022-09-02T05:51:00Z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2022-06-15T09:24:23Z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56f69979-14f2-4a02-8099-aa7dd992e556</vt:lpwstr>
  </property>
  <property fmtid="{D5CDD505-2E9C-101B-9397-08002B2CF9AE}" pid="8" name="MSIP_Label_50945193-57ff-457d-9504-518e9bfb59a9_ContentBits">
    <vt:lpwstr>0</vt:lpwstr>
  </property>
</Properties>
</file>