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38D9F" w14:textId="3D4A54C2" w:rsidR="00A263BB" w:rsidRDefault="00A263BB" w:rsidP="00A263BB">
      <w:pPr>
        <w:spacing w:line="276" w:lineRule="auto"/>
        <w:jc w:val="center"/>
        <w:rPr>
          <w:sz w:val="32"/>
        </w:rPr>
      </w:pPr>
      <w:r>
        <w:rPr>
          <w:b/>
          <w:sz w:val="32"/>
        </w:rPr>
        <w:t xml:space="preserve">ZARZĄDZENIE NR </w:t>
      </w:r>
      <w:r w:rsidR="008D5AD5">
        <w:rPr>
          <w:b/>
          <w:sz w:val="32"/>
        </w:rPr>
        <w:t>72</w:t>
      </w:r>
    </w:p>
    <w:p w14:paraId="469CFE34" w14:textId="77777777" w:rsidR="00A263BB" w:rsidRDefault="00A263BB" w:rsidP="00A263BB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Rektora Zachodniopomorskiego Uniwersytetu Technologicznego w Szczecinie</w:t>
      </w:r>
    </w:p>
    <w:p w14:paraId="0FD0EB08" w14:textId="77777777" w:rsidR="00A263BB" w:rsidRDefault="00A263BB" w:rsidP="00A263BB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E90D4A">
        <w:rPr>
          <w:b/>
          <w:sz w:val="28"/>
        </w:rPr>
        <w:t>2</w:t>
      </w:r>
      <w:r w:rsidR="00EE335A">
        <w:rPr>
          <w:b/>
          <w:sz w:val="28"/>
        </w:rPr>
        <w:t>6</w:t>
      </w:r>
      <w:r>
        <w:rPr>
          <w:b/>
          <w:sz w:val="28"/>
        </w:rPr>
        <w:t xml:space="preserve"> </w:t>
      </w:r>
      <w:r w:rsidR="00E90D4A">
        <w:rPr>
          <w:b/>
          <w:sz w:val="28"/>
        </w:rPr>
        <w:t xml:space="preserve">czerwca </w:t>
      </w:r>
      <w:r>
        <w:rPr>
          <w:b/>
          <w:sz w:val="28"/>
        </w:rPr>
        <w:t>20</w:t>
      </w:r>
      <w:r w:rsidR="00E90D4A">
        <w:rPr>
          <w:b/>
          <w:sz w:val="28"/>
        </w:rPr>
        <w:t>23</w:t>
      </w:r>
      <w:r>
        <w:rPr>
          <w:b/>
          <w:sz w:val="28"/>
        </w:rPr>
        <w:t xml:space="preserve"> r.</w:t>
      </w:r>
    </w:p>
    <w:p w14:paraId="5CD55916" w14:textId="77777777" w:rsidR="00A263BB" w:rsidRPr="0041564A" w:rsidRDefault="00A263BB" w:rsidP="00A263BB">
      <w:pPr>
        <w:spacing w:before="120" w:after="60" w:line="276" w:lineRule="auto"/>
        <w:jc w:val="center"/>
        <w:rPr>
          <w:b/>
          <w:sz w:val="24"/>
          <w:szCs w:val="24"/>
        </w:rPr>
      </w:pPr>
      <w:r w:rsidRPr="0041564A">
        <w:rPr>
          <w:b/>
          <w:sz w:val="24"/>
          <w:szCs w:val="24"/>
        </w:rPr>
        <w:t>w sprawie powołania komisji bezpieczeństwa i higieny pracy</w:t>
      </w:r>
      <w:r>
        <w:rPr>
          <w:b/>
          <w:sz w:val="24"/>
          <w:szCs w:val="24"/>
        </w:rPr>
        <w:t xml:space="preserve"> </w:t>
      </w:r>
    </w:p>
    <w:p w14:paraId="7FC79042" w14:textId="77777777" w:rsidR="00A263BB" w:rsidRDefault="00A263BB" w:rsidP="00A263BB">
      <w:pPr>
        <w:spacing w:line="276" w:lineRule="auto"/>
        <w:jc w:val="both"/>
        <w:rPr>
          <w:sz w:val="24"/>
          <w:szCs w:val="24"/>
        </w:rPr>
      </w:pPr>
    </w:p>
    <w:p w14:paraId="25F62A11" w14:textId="77777777" w:rsidR="00A263BB" w:rsidRDefault="00A263BB" w:rsidP="00E90D4A">
      <w:pPr>
        <w:pStyle w:val="Nagwek3"/>
        <w:shd w:val="clear" w:color="auto" w:fill="FFFFFF"/>
        <w:spacing w:before="0" w:line="288" w:lineRule="atLeast"/>
      </w:pPr>
      <w:r w:rsidRPr="00E90D4A">
        <w:rPr>
          <w:rFonts w:ascii="Times New Roman" w:hAnsi="Times New Roman" w:cs="Times New Roman"/>
          <w:color w:val="auto"/>
          <w:spacing w:val="-4"/>
        </w:rPr>
        <w:t>Na podstawie art. 237</w:t>
      </w:r>
      <w:r w:rsidRPr="00E90D4A">
        <w:rPr>
          <w:rFonts w:ascii="Times New Roman" w:hAnsi="Times New Roman" w:cs="Times New Roman"/>
          <w:color w:val="auto"/>
          <w:spacing w:val="-4"/>
          <w:vertAlign w:val="superscript"/>
        </w:rPr>
        <w:t>12</w:t>
      </w:r>
      <w:r w:rsidRPr="00E90D4A">
        <w:rPr>
          <w:rFonts w:ascii="Times New Roman" w:hAnsi="Times New Roman" w:cs="Times New Roman"/>
          <w:color w:val="auto"/>
          <w:spacing w:val="-4"/>
        </w:rPr>
        <w:t xml:space="preserve"> § 1 ustawy z dnia 26 czerwca 1974 r. Kodeks pracy (tekst je</w:t>
      </w:r>
      <w:r w:rsidR="00EE335A">
        <w:rPr>
          <w:rFonts w:ascii="Times New Roman" w:hAnsi="Times New Roman" w:cs="Times New Roman"/>
          <w:color w:val="auto"/>
          <w:spacing w:val="-4"/>
        </w:rPr>
        <w:t>d</w:t>
      </w:r>
      <w:r w:rsidRPr="00E90D4A">
        <w:rPr>
          <w:rFonts w:ascii="Times New Roman" w:hAnsi="Times New Roman" w:cs="Times New Roman"/>
          <w:color w:val="auto"/>
          <w:spacing w:val="-4"/>
        </w:rPr>
        <w:t xml:space="preserve">n. </w:t>
      </w:r>
      <w:r w:rsidR="00E90D4A" w:rsidRPr="00E90D4A">
        <w:rPr>
          <w:rFonts w:ascii="Times New Roman" w:eastAsia="Times New Roman" w:hAnsi="Times New Roman" w:cs="Times New Roman"/>
          <w:color w:val="auto"/>
        </w:rPr>
        <w:t xml:space="preserve">Dz.U. z 2022 r. poz.1510 </w:t>
      </w:r>
      <w:r w:rsidRPr="00E90D4A">
        <w:rPr>
          <w:rFonts w:ascii="Times New Roman" w:hAnsi="Times New Roman" w:cs="Times New Roman"/>
          <w:color w:val="auto"/>
        </w:rPr>
        <w:t>z</w:t>
      </w:r>
      <w:r w:rsidR="00E90D4A">
        <w:rPr>
          <w:rFonts w:ascii="Times New Roman" w:hAnsi="Times New Roman" w:cs="Times New Roman"/>
          <w:color w:val="auto"/>
        </w:rPr>
        <w:t xml:space="preserve"> późn.</w:t>
      </w:r>
      <w:r w:rsidRPr="00E90D4A">
        <w:rPr>
          <w:rFonts w:ascii="Times New Roman" w:hAnsi="Times New Roman" w:cs="Times New Roman"/>
          <w:color w:val="auto"/>
        </w:rPr>
        <w:t> zm.), zarządza się, co następuje</w:t>
      </w:r>
      <w:r>
        <w:t>:</w:t>
      </w:r>
    </w:p>
    <w:p w14:paraId="6FB88BD7" w14:textId="77777777" w:rsidR="00A263BB" w:rsidRDefault="00A263BB" w:rsidP="00525ACC">
      <w:pPr>
        <w:spacing w:before="240" w:line="276" w:lineRule="auto"/>
        <w:jc w:val="center"/>
        <w:rPr>
          <w:sz w:val="24"/>
        </w:rPr>
      </w:pPr>
      <w:r>
        <w:rPr>
          <w:b/>
          <w:sz w:val="24"/>
        </w:rPr>
        <w:t>§ 1.</w:t>
      </w:r>
    </w:p>
    <w:p w14:paraId="15D9A3C1" w14:textId="77777777" w:rsidR="00A263BB" w:rsidRDefault="00A263BB" w:rsidP="00A263BB">
      <w:pPr>
        <w:spacing w:line="276" w:lineRule="auto"/>
        <w:jc w:val="both"/>
        <w:rPr>
          <w:sz w:val="24"/>
          <w:szCs w:val="24"/>
        </w:rPr>
      </w:pPr>
      <w:r w:rsidRPr="0041564A">
        <w:rPr>
          <w:sz w:val="24"/>
          <w:szCs w:val="24"/>
        </w:rPr>
        <w:t>Powołuje się komisję bezpieczeństwa i higieny pracy w następującym składzie:</w:t>
      </w:r>
    </w:p>
    <w:p w14:paraId="596BE546" w14:textId="0485719E" w:rsidR="00A263BB" w:rsidRPr="0041564A" w:rsidRDefault="00A263BB" w:rsidP="00525ACC">
      <w:pPr>
        <w:spacing w:before="60" w:line="276" w:lineRule="auto"/>
        <w:ind w:left="284" w:hanging="284"/>
        <w:rPr>
          <w:sz w:val="24"/>
          <w:szCs w:val="24"/>
        </w:rPr>
      </w:pPr>
      <w:r w:rsidRPr="00AF5355">
        <w:rPr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AF5355">
        <w:rPr>
          <w:sz w:val="24"/>
          <w:szCs w:val="24"/>
        </w:rPr>
        <w:t>przewodniczący</w:t>
      </w:r>
      <w:r w:rsidRPr="00B70544">
        <w:rPr>
          <w:b/>
          <w:sz w:val="24"/>
          <w:szCs w:val="24"/>
        </w:rPr>
        <w:t xml:space="preserve"> </w:t>
      </w:r>
      <w:r w:rsidRPr="00B70544">
        <w:rPr>
          <w:sz w:val="24"/>
          <w:szCs w:val="24"/>
        </w:rPr>
        <w:t>dr hab. inż.</w:t>
      </w:r>
      <w:r>
        <w:rPr>
          <w:sz w:val="24"/>
          <w:szCs w:val="24"/>
        </w:rPr>
        <w:t xml:space="preserve"> Arkadiusz Terman</w:t>
      </w:r>
      <w:r w:rsidR="00EA1D03">
        <w:rPr>
          <w:sz w:val="24"/>
          <w:szCs w:val="24"/>
        </w:rPr>
        <w:t>, prof.</w:t>
      </w:r>
      <w:bookmarkStart w:id="0" w:name="_GoBack"/>
      <w:bookmarkEnd w:id="0"/>
      <w:r w:rsidR="00441EA9">
        <w:rPr>
          <w:sz w:val="24"/>
          <w:szCs w:val="24"/>
        </w:rPr>
        <w:t xml:space="preserve"> ZUT</w:t>
      </w:r>
      <w:r>
        <w:rPr>
          <w:sz w:val="24"/>
          <w:szCs w:val="24"/>
        </w:rPr>
        <w:t xml:space="preserve"> </w:t>
      </w:r>
      <w:r w:rsidRPr="00B70544">
        <w:rPr>
          <w:sz w:val="24"/>
          <w:szCs w:val="24"/>
        </w:rPr>
        <w:t>–</w:t>
      </w:r>
      <w:r w:rsidRPr="0041564A">
        <w:rPr>
          <w:sz w:val="24"/>
          <w:szCs w:val="24"/>
        </w:rPr>
        <w:t xml:space="preserve"> </w:t>
      </w:r>
      <w:r>
        <w:rPr>
          <w:sz w:val="24"/>
          <w:szCs w:val="24"/>
        </w:rPr>
        <w:t>prorektor ds. studenckich</w:t>
      </w:r>
    </w:p>
    <w:p w14:paraId="1B47972F" w14:textId="77777777" w:rsidR="00A263BB" w:rsidRPr="0041564A" w:rsidRDefault="00A263BB" w:rsidP="00A263BB">
      <w:pPr>
        <w:spacing w:after="60" w:line="276" w:lineRule="auto"/>
        <w:ind w:left="284" w:hanging="284"/>
        <w:rPr>
          <w:sz w:val="24"/>
          <w:szCs w:val="24"/>
        </w:rPr>
      </w:pPr>
      <w:r w:rsidRPr="00AF5355">
        <w:rPr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AF5355">
        <w:rPr>
          <w:sz w:val="24"/>
          <w:szCs w:val="24"/>
        </w:rPr>
        <w:t>wiceprzewodnicząca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mgr inż. Joanna Buczek </w:t>
      </w:r>
      <w:r w:rsidRPr="0041564A">
        <w:rPr>
          <w:sz w:val="24"/>
          <w:szCs w:val="24"/>
        </w:rPr>
        <w:t xml:space="preserve">– </w:t>
      </w:r>
      <w:r>
        <w:rPr>
          <w:sz w:val="24"/>
          <w:szCs w:val="24"/>
        </w:rPr>
        <w:t>u</w:t>
      </w:r>
      <w:r w:rsidRPr="00E67E06">
        <w:rPr>
          <w:color w:val="000000"/>
          <w:sz w:val="24"/>
          <w:szCs w:val="24"/>
        </w:rPr>
        <w:t xml:space="preserve">czelniany </w:t>
      </w:r>
      <w:r>
        <w:rPr>
          <w:color w:val="000000"/>
          <w:sz w:val="24"/>
          <w:szCs w:val="24"/>
        </w:rPr>
        <w:t>s</w:t>
      </w:r>
      <w:r w:rsidRPr="0041564A">
        <w:rPr>
          <w:sz w:val="24"/>
          <w:szCs w:val="24"/>
        </w:rPr>
        <w:t xml:space="preserve">połeczny </w:t>
      </w:r>
      <w:r>
        <w:rPr>
          <w:sz w:val="24"/>
          <w:szCs w:val="24"/>
        </w:rPr>
        <w:t>i</w:t>
      </w:r>
      <w:r w:rsidRPr="0041564A">
        <w:rPr>
          <w:sz w:val="24"/>
          <w:szCs w:val="24"/>
        </w:rPr>
        <w:t xml:space="preserve">nspektor </w:t>
      </w:r>
      <w:r>
        <w:rPr>
          <w:sz w:val="24"/>
          <w:szCs w:val="24"/>
        </w:rPr>
        <w:t>p</w:t>
      </w:r>
      <w:r w:rsidRPr="0041564A">
        <w:rPr>
          <w:sz w:val="24"/>
          <w:szCs w:val="24"/>
        </w:rPr>
        <w:t>racy</w:t>
      </w:r>
    </w:p>
    <w:p w14:paraId="247F9701" w14:textId="77777777" w:rsidR="00A263BB" w:rsidRPr="00290522" w:rsidRDefault="00A263BB" w:rsidP="00525ACC">
      <w:pPr>
        <w:spacing w:line="276" w:lineRule="auto"/>
        <w:ind w:left="284" w:hanging="284"/>
        <w:rPr>
          <w:b/>
          <w:sz w:val="24"/>
          <w:szCs w:val="24"/>
        </w:rPr>
      </w:pPr>
      <w:r w:rsidRPr="00AF5355">
        <w:rPr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AF5355">
        <w:rPr>
          <w:sz w:val="24"/>
          <w:szCs w:val="24"/>
        </w:rPr>
        <w:t>przedstawiciele pracodawcy:</w:t>
      </w:r>
    </w:p>
    <w:p w14:paraId="4DD0CC4B" w14:textId="32993FEF" w:rsidR="00A263BB" w:rsidRDefault="00A263BB" w:rsidP="00A263BB">
      <w:pPr>
        <w:tabs>
          <w:tab w:val="left" w:pos="2977"/>
        </w:tabs>
        <w:spacing w:line="276" w:lineRule="auto"/>
        <w:ind w:left="284"/>
        <w:rPr>
          <w:sz w:val="24"/>
          <w:szCs w:val="24"/>
        </w:rPr>
      </w:pPr>
      <w:r w:rsidRPr="00B70544">
        <w:rPr>
          <w:sz w:val="24"/>
          <w:szCs w:val="24"/>
        </w:rPr>
        <w:t>mgr Marzena Hawryłeczko</w:t>
      </w:r>
      <w:r w:rsidR="00525ACC">
        <w:rPr>
          <w:sz w:val="24"/>
          <w:szCs w:val="24"/>
        </w:rPr>
        <w:t xml:space="preserve"> –</w:t>
      </w:r>
      <w:r>
        <w:rPr>
          <w:sz w:val="24"/>
          <w:szCs w:val="24"/>
        </w:rPr>
        <w:tab/>
      </w:r>
      <w:r w:rsidRPr="00B70544">
        <w:rPr>
          <w:sz w:val="24"/>
          <w:szCs w:val="24"/>
        </w:rPr>
        <w:t>kierownik Inspektoratu BHP</w:t>
      </w:r>
    </w:p>
    <w:p w14:paraId="5E3A254C" w14:textId="24994A94" w:rsidR="00A263BB" w:rsidRDefault="003B17C3" w:rsidP="00A263BB">
      <w:pPr>
        <w:tabs>
          <w:tab w:val="left" w:pos="2977"/>
        </w:tabs>
        <w:spacing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mgr inż. arch. </w:t>
      </w:r>
      <w:r w:rsidR="00A263BB">
        <w:rPr>
          <w:sz w:val="24"/>
          <w:szCs w:val="24"/>
        </w:rPr>
        <w:t>Eliza Goczyńska</w:t>
      </w:r>
      <w:r w:rsidR="00525ACC">
        <w:rPr>
          <w:sz w:val="24"/>
          <w:szCs w:val="24"/>
        </w:rPr>
        <w:t xml:space="preserve"> – </w:t>
      </w:r>
      <w:r w:rsidR="00A263BB">
        <w:rPr>
          <w:sz w:val="24"/>
          <w:szCs w:val="24"/>
        </w:rPr>
        <w:tab/>
        <w:t>WA</w:t>
      </w:r>
    </w:p>
    <w:p w14:paraId="77B5BC75" w14:textId="43ABE19B" w:rsidR="00A263BB" w:rsidRPr="00B70544" w:rsidRDefault="00A263BB" w:rsidP="00A263BB">
      <w:pPr>
        <w:tabs>
          <w:tab w:val="left" w:pos="2977"/>
        </w:tabs>
        <w:spacing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dr inż. </w:t>
      </w:r>
      <w:r w:rsidRPr="00164EF4">
        <w:rPr>
          <w:sz w:val="24"/>
          <w:szCs w:val="24"/>
        </w:rPr>
        <w:t>Jolant</w:t>
      </w:r>
      <w:r>
        <w:rPr>
          <w:sz w:val="24"/>
          <w:szCs w:val="24"/>
        </w:rPr>
        <w:t>a</w:t>
      </w:r>
      <w:r w:rsidRPr="00164EF4">
        <w:rPr>
          <w:sz w:val="24"/>
          <w:szCs w:val="24"/>
        </w:rPr>
        <w:t xml:space="preserve"> Antoszek</w:t>
      </w:r>
      <w:r w:rsidR="00525ACC">
        <w:rPr>
          <w:sz w:val="24"/>
          <w:szCs w:val="24"/>
        </w:rPr>
        <w:t xml:space="preserve"> –</w:t>
      </w:r>
      <w:r>
        <w:rPr>
          <w:sz w:val="24"/>
          <w:szCs w:val="24"/>
        </w:rPr>
        <w:tab/>
      </w:r>
      <w:r w:rsidR="003B17C3">
        <w:rPr>
          <w:sz w:val="24"/>
          <w:szCs w:val="24"/>
        </w:rPr>
        <w:tab/>
      </w:r>
      <w:r w:rsidRPr="00B70544">
        <w:rPr>
          <w:sz w:val="24"/>
          <w:szCs w:val="24"/>
        </w:rPr>
        <w:t>WBiHZ</w:t>
      </w:r>
    </w:p>
    <w:p w14:paraId="120BCB45" w14:textId="3A641763" w:rsidR="00A263BB" w:rsidRPr="00B70544" w:rsidRDefault="00A263BB" w:rsidP="00A263BB">
      <w:pPr>
        <w:tabs>
          <w:tab w:val="left" w:pos="2977"/>
        </w:tabs>
        <w:spacing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dr </w:t>
      </w:r>
      <w:r w:rsidRPr="00E550C9">
        <w:rPr>
          <w:sz w:val="24"/>
          <w:szCs w:val="24"/>
        </w:rPr>
        <w:t>i</w:t>
      </w:r>
      <w:r w:rsidRPr="00B70544">
        <w:rPr>
          <w:sz w:val="24"/>
          <w:szCs w:val="24"/>
        </w:rPr>
        <w:t xml:space="preserve">nż. </w:t>
      </w:r>
      <w:r>
        <w:rPr>
          <w:sz w:val="24"/>
          <w:szCs w:val="24"/>
        </w:rPr>
        <w:t>Daniel Sibera</w:t>
      </w:r>
      <w:r w:rsidR="00525ACC">
        <w:rPr>
          <w:sz w:val="24"/>
          <w:szCs w:val="24"/>
        </w:rPr>
        <w:t xml:space="preserve"> –</w:t>
      </w:r>
      <w:r>
        <w:rPr>
          <w:sz w:val="24"/>
          <w:szCs w:val="24"/>
        </w:rPr>
        <w:tab/>
      </w:r>
      <w:r w:rsidR="003B17C3">
        <w:rPr>
          <w:sz w:val="24"/>
          <w:szCs w:val="24"/>
        </w:rPr>
        <w:tab/>
      </w:r>
      <w:r w:rsidRPr="00B70544">
        <w:rPr>
          <w:sz w:val="24"/>
          <w:szCs w:val="24"/>
        </w:rPr>
        <w:t>WBi</w:t>
      </w:r>
      <w:r>
        <w:rPr>
          <w:sz w:val="24"/>
          <w:szCs w:val="24"/>
        </w:rPr>
        <w:t>IŚ</w:t>
      </w:r>
    </w:p>
    <w:p w14:paraId="6981C5CB" w14:textId="779FC8AD" w:rsidR="00A263BB" w:rsidRPr="00B70544" w:rsidRDefault="00A263BB" w:rsidP="00A263BB">
      <w:pPr>
        <w:tabs>
          <w:tab w:val="left" w:pos="2977"/>
        </w:tabs>
        <w:spacing w:line="276" w:lineRule="auto"/>
        <w:ind w:left="284"/>
        <w:rPr>
          <w:sz w:val="24"/>
          <w:szCs w:val="24"/>
        </w:rPr>
      </w:pPr>
      <w:r w:rsidRPr="00B70544">
        <w:rPr>
          <w:sz w:val="24"/>
          <w:szCs w:val="24"/>
        </w:rPr>
        <w:t>dr Anna Oleńczuk-Paszel</w:t>
      </w:r>
      <w:r w:rsidR="00525ACC">
        <w:rPr>
          <w:sz w:val="24"/>
          <w:szCs w:val="24"/>
        </w:rPr>
        <w:t xml:space="preserve"> –</w:t>
      </w:r>
      <w:r w:rsidRPr="00B70544">
        <w:rPr>
          <w:sz w:val="24"/>
          <w:szCs w:val="24"/>
        </w:rPr>
        <w:tab/>
      </w:r>
      <w:r w:rsidR="003B17C3">
        <w:rPr>
          <w:sz w:val="24"/>
          <w:szCs w:val="24"/>
        </w:rPr>
        <w:tab/>
      </w:r>
      <w:r w:rsidRPr="00B70544">
        <w:rPr>
          <w:sz w:val="24"/>
          <w:szCs w:val="24"/>
        </w:rPr>
        <w:t>WEkon</w:t>
      </w:r>
    </w:p>
    <w:p w14:paraId="328DF1A3" w14:textId="597A311C" w:rsidR="00A263BB" w:rsidRPr="008D5AD5" w:rsidRDefault="00A263BB" w:rsidP="00A263BB">
      <w:pPr>
        <w:tabs>
          <w:tab w:val="left" w:pos="2977"/>
        </w:tabs>
        <w:spacing w:line="276" w:lineRule="auto"/>
        <w:ind w:left="284"/>
        <w:rPr>
          <w:b/>
          <w:sz w:val="24"/>
          <w:szCs w:val="24"/>
          <w:lang w:val="de-DE"/>
        </w:rPr>
      </w:pPr>
      <w:r w:rsidRPr="008D5AD5">
        <w:rPr>
          <w:sz w:val="24"/>
          <w:szCs w:val="24"/>
          <w:lang w:val="de-DE"/>
        </w:rPr>
        <w:t>Marek Zenker</w:t>
      </w:r>
      <w:r w:rsidR="00525ACC" w:rsidRPr="008D5AD5">
        <w:rPr>
          <w:sz w:val="24"/>
          <w:szCs w:val="24"/>
          <w:lang w:val="de-DE"/>
        </w:rPr>
        <w:t xml:space="preserve"> –</w:t>
      </w:r>
      <w:r w:rsidRPr="008D5AD5">
        <w:rPr>
          <w:sz w:val="24"/>
          <w:szCs w:val="24"/>
          <w:lang w:val="de-DE"/>
        </w:rPr>
        <w:tab/>
      </w:r>
      <w:r w:rsidR="003B17C3" w:rsidRPr="008D5AD5">
        <w:rPr>
          <w:sz w:val="24"/>
          <w:szCs w:val="24"/>
          <w:lang w:val="de-DE"/>
        </w:rPr>
        <w:tab/>
      </w:r>
      <w:r w:rsidRPr="008D5AD5">
        <w:rPr>
          <w:sz w:val="24"/>
          <w:szCs w:val="24"/>
          <w:lang w:val="de-DE"/>
        </w:rPr>
        <w:t>WE</w:t>
      </w:r>
    </w:p>
    <w:p w14:paraId="0A7BBB7B" w14:textId="0928D24F" w:rsidR="00A263BB" w:rsidRPr="00B70544" w:rsidRDefault="00A263BB" w:rsidP="00A263BB">
      <w:pPr>
        <w:tabs>
          <w:tab w:val="left" w:pos="2977"/>
        </w:tabs>
        <w:spacing w:line="276" w:lineRule="auto"/>
        <w:ind w:left="284"/>
        <w:rPr>
          <w:sz w:val="24"/>
          <w:szCs w:val="24"/>
        </w:rPr>
      </w:pPr>
      <w:r w:rsidRPr="00525ACC">
        <w:rPr>
          <w:sz w:val="24"/>
          <w:szCs w:val="24"/>
          <w:lang w:val="de-DE"/>
        </w:rPr>
        <w:t xml:space="preserve">dr inż. </w:t>
      </w:r>
      <w:r w:rsidRPr="00164EF4">
        <w:rPr>
          <w:sz w:val="24"/>
          <w:szCs w:val="24"/>
        </w:rPr>
        <w:t>Grzegorz Śliwiński</w:t>
      </w:r>
      <w:r w:rsidR="00525ACC">
        <w:rPr>
          <w:sz w:val="24"/>
          <w:szCs w:val="24"/>
        </w:rPr>
        <w:t xml:space="preserve"> –</w:t>
      </w:r>
      <w:r w:rsidRPr="00B70544">
        <w:rPr>
          <w:sz w:val="24"/>
          <w:szCs w:val="24"/>
        </w:rPr>
        <w:tab/>
        <w:t>WI</w:t>
      </w:r>
    </w:p>
    <w:p w14:paraId="47D4192D" w14:textId="18EF9B44" w:rsidR="00A263BB" w:rsidRPr="00B70544" w:rsidRDefault="00A263BB" w:rsidP="00A263BB">
      <w:pPr>
        <w:tabs>
          <w:tab w:val="left" w:pos="2977"/>
        </w:tabs>
        <w:spacing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>mgr Agnieszka Kowalska</w:t>
      </w:r>
      <w:r w:rsidR="00525ACC">
        <w:rPr>
          <w:sz w:val="24"/>
          <w:szCs w:val="24"/>
        </w:rPr>
        <w:t xml:space="preserve"> –</w:t>
      </w:r>
      <w:r w:rsidRPr="00B70544">
        <w:rPr>
          <w:sz w:val="24"/>
          <w:szCs w:val="24"/>
        </w:rPr>
        <w:tab/>
      </w:r>
      <w:r w:rsidR="003B17C3">
        <w:rPr>
          <w:sz w:val="24"/>
          <w:szCs w:val="24"/>
        </w:rPr>
        <w:tab/>
      </w:r>
      <w:r w:rsidRPr="00B70544">
        <w:rPr>
          <w:sz w:val="24"/>
          <w:szCs w:val="24"/>
        </w:rPr>
        <w:t>WIMiM</w:t>
      </w:r>
    </w:p>
    <w:p w14:paraId="2ED6B5BB" w14:textId="76D7BCDD" w:rsidR="00A263BB" w:rsidRPr="00B70544" w:rsidRDefault="00A263BB" w:rsidP="00A263BB">
      <w:pPr>
        <w:tabs>
          <w:tab w:val="left" w:pos="2977"/>
        </w:tabs>
        <w:spacing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>mgr inż. Patryk Ratomski</w:t>
      </w:r>
      <w:r w:rsidR="00525ACC">
        <w:rPr>
          <w:sz w:val="24"/>
          <w:szCs w:val="24"/>
        </w:rPr>
        <w:t xml:space="preserve"> –</w:t>
      </w:r>
      <w:r w:rsidRPr="00B70544">
        <w:rPr>
          <w:sz w:val="24"/>
          <w:szCs w:val="24"/>
        </w:rPr>
        <w:tab/>
      </w:r>
      <w:r w:rsidR="003B17C3">
        <w:rPr>
          <w:sz w:val="24"/>
          <w:szCs w:val="24"/>
        </w:rPr>
        <w:tab/>
      </w:r>
      <w:r w:rsidRPr="00B70544">
        <w:rPr>
          <w:sz w:val="24"/>
          <w:szCs w:val="24"/>
        </w:rPr>
        <w:t>WKŚiR</w:t>
      </w:r>
    </w:p>
    <w:p w14:paraId="7E068D5D" w14:textId="60BFD699" w:rsidR="00A263BB" w:rsidRPr="007539A5" w:rsidRDefault="00A263BB" w:rsidP="00A263BB">
      <w:pPr>
        <w:tabs>
          <w:tab w:val="left" w:pos="2977"/>
        </w:tabs>
        <w:spacing w:line="276" w:lineRule="auto"/>
        <w:ind w:left="284"/>
        <w:rPr>
          <w:sz w:val="24"/>
          <w:szCs w:val="24"/>
        </w:rPr>
      </w:pPr>
      <w:r w:rsidRPr="00B70544">
        <w:rPr>
          <w:sz w:val="24"/>
          <w:szCs w:val="24"/>
        </w:rPr>
        <w:t>dr inż. Marcin Biernaczyk</w:t>
      </w:r>
      <w:r w:rsidR="00525ACC">
        <w:rPr>
          <w:sz w:val="24"/>
          <w:szCs w:val="24"/>
        </w:rPr>
        <w:t xml:space="preserve"> –</w:t>
      </w:r>
      <w:r w:rsidRPr="00B70544">
        <w:rPr>
          <w:sz w:val="24"/>
          <w:szCs w:val="24"/>
        </w:rPr>
        <w:tab/>
        <w:t>WNoŻiR</w:t>
      </w:r>
    </w:p>
    <w:p w14:paraId="5C6A1F18" w14:textId="0A76B890" w:rsidR="00A263BB" w:rsidRDefault="00A263BB" w:rsidP="00A263BB">
      <w:pPr>
        <w:tabs>
          <w:tab w:val="left" w:pos="2977"/>
        </w:tabs>
        <w:spacing w:line="276" w:lineRule="auto"/>
        <w:ind w:left="284"/>
        <w:rPr>
          <w:sz w:val="24"/>
          <w:szCs w:val="24"/>
        </w:rPr>
      </w:pPr>
      <w:r w:rsidRPr="0041564A">
        <w:rPr>
          <w:sz w:val="24"/>
          <w:szCs w:val="24"/>
        </w:rPr>
        <w:t>Jarosław Bogucki</w:t>
      </w:r>
      <w:r w:rsidR="00525ACC">
        <w:rPr>
          <w:sz w:val="24"/>
          <w:szCs w:val="24"/>
        </w:rPr>
        <w:t xml:space="preserve"> –</w:t>
      </w:r>
      <w:r w:rsidRPr="0041564A">
        <w:rPr>
          <w:sz w:val="24"/>
          <w:szCs w:val="24"/>
        </w:rPr>
        <w:tab/>
      </w:r>
      <w:r w:rsidR="003B17C3">
        <w:rPr>
          <w:sz w:val="24"/>
          <w:szCs w:val="24"/>
        </w:rPr>
        <w:tab/>
      </w:r>
      <w:r w:rsidRPr="0041564A">
        <w:rPr>
          <w:sz w:val="24"/>
          <w:szCs w:val="24"/>
        </w:rPr>
        <w:t>WTM</w:t>
      </w:r>
      <w:r>
        <w:rPr>
          <w:sz w:val="24"/>
          <w:szCs w:val="24"/>
        </w:rPr>
        <w:t>iT</w:t>
      </w:r>
    </w:p>
    <w:p w14:paraId="6E37D4BA" w14:textId="3FA8FCD3" w:rsidR="00A263BB" w:rsidRPr="0041564A" w:rsidRDefault="00A263BB" w:rsidP="00A263BB">
      <w:pPr>
        <w:tabs>
          <w:tab w:val="left" w:pos="2977"/>
        </w:tabs>
        <w:spacing w:line="276" w:lineRule="auto"/>
        <w:ind w:left="284"/>
        <w:rPr>
          <w:sz w:val="24"/>
          <w:szCs w:val="24"/>
        </w:rPr>
      </w:pPr>
      <w:r w:rsidRPr="004A6BE2">
        <w:rPr>
          <w:sz w:val="24"/>
          <w:szCs w:val="24"/>
        </w:rPr>
        <w:t>dr</w:t>
      </w:r>
      <w:r>
        <w:rPr>
          <w:sz w:val="24"/>
          <w:szCs w:val="24"/>
        </w:rPr>
        <w:t xml:space="preserve"> inż. Marcin</w:t>
      </w:r>
      <w:r w:rsidRPr="004A6BE2">
        <w:rPr>
          <w:sz w:val="24"/>
          <w:szCs w:val="24"/>
        </w:rPr>
        <w:t xml:space="preserve"> Bartkowiak</w:t>
      </w:r>
      <w:r w:rsidR="00525ACC">
        <w:rPr>
          <w:sz w:val="24"/>
          <w:szCs w:val="24"/>
        </w:rPr>
        <w:t xml:space="preserve"> –</w:t>
      </w:r>
      <w:r w:rsidRPr="0041564A">
        <w:rPr>
          <w:sz w:val="24"/>
          <w:szCs w:val="24"/>
        </w:rPr>
        <w:tab/>
        <w:t>WTiICh</w:t>
      </w:r>
    </w:p>
    <w:p w14:paraId="6EE8CAD2" w14:textId="77777777" w:rsidR="00A263BB" w:rsidRPr="0010034E" w:rsidRDefault="00A263BB" w:rsidP="00A263BB">
      <w:pPr>
        <w:spacing w:line="276" w:lineRule="auto"/>
        <w:ind w:left="284"/>
        <w:rPr>
          <w:color w:val="FF0000"/>
          <w:sz w:val="24"/>
          <w:szCs w:val="24"/>
        </w:rPr>
      </w:pPr>
      <w:r w:rsidRPr="00B70544">
        <w:rPr>
          <w:color w:val="000000"/>
          <w:sz w:val="24"/>
          <w:szCs w:val="24"/>
        </w:rPr>
        <w:t>lekarz sprawujący profilaktyczną opiekę zdrowotną nad pracownikami</w:t>
      </w:r>
    </w:p>
    <w:p w14:paraId="73B9BFD0" w14:textId="77777777" w:rsidR="00A263BB" w:rsidRDefault="00A263BB" w:rsidP="00525ACC">
      <w:pPr>
        <w:spacing w:before="60" w:line="276" w:lineRule="auto"/>
        <w:ind w:left="284" w:hanging="284"/>
        <w:rPr>
          <w:color w:val="000000"/>
          <w:sz w:val="24"/>
          <w:szCs w:val="24"/>
        </w:rPr>
      </w:pPr>
      <w:r w:rsidRPr="00AF5355">
        <w:rPr>
          <w:color w:val="000000"/>
          <w:sz w:val="24"/>
          <w:szCs w:val="24"/>
        </w:rPr>
        <w:t>–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ab/>
      </w:r>
      <w:r w:rsidRPr="00AF5355">
        <w:rPr>
          <w:sz w:val="24"/>
          <w:szCs w:val="24"/>
        </w:rPr>
        <w:t>przedstawiciele</w:t>
      </w:r>
      <w:r w:rsidRPr="00EE7B95">
        <w:rPr>
          <w:b/>
          <w:color w:val="000000"/>
          <w:sz w:val="24"/>
          <w:szCs w:val="24"/>
        </w:rPr>
        <w:t xml:space="preserve"> </w:t>
      </w:r>
      <w:r w:rsidRPr="00AF5355">
        <w:rPr>
          <w:sz w:val="24"/>
          <w:szCs w:val="24"/>
        </w:rPr>
        <w:t>pracowników</w:t>
      </w:r>
      <w:r>
        <w:rPr>
          <w:color w:val="000000"/>
          <w:sz w:val="24"/>
          <w:szCs w:val="24"/>
        </w:rPr>
        <w:t xml:space="preserve"> (wybrani przez związki zawodowe):</w:t>
      </w:r>
    </w:p>
    <w:p w14:paraId="38009390" w14:textId="52941080" w:rsidR="00A263BB" w:rsidRDefault="00A263BB" w:rsidP="00525ACC">
      <w:pPr>
        <w:pStyle w:val="align-center"/>
        <w:shd w:val="clear" w:color="auto" w:fill="FFFFFF"/>
        <w:tabs>
          <w:tab w:val="left" w:pos="4820"/>
        </w:tabs>
        <w:spacing w:before="0" w:after="0" w:line="276" w:lineRule="auto"/>
        <w:ind w:left="34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Magdalena Maksimowicz</w:t>
      </w:r>
      <w:r w:rsidR="00525ACC">
        <w:rPr>
          <w:color w:val="000000"/>
          <w:sz w:val="24"/>
          <w:szCs w:val="24"/>
        </w:rPr>
        <w:t xml:space="preserve"> –</w:t>
      </w:r>
      <w:r>
        <w:rPr>
          <w:color w:val="000000"/>
          <w:sz w:val="24"/>
          <w:szCs w:val="24"/>
        </w:rPr>
        <w:tab/>
        <w:t>WA</w:t>
      </w:r>
    </w:p>
    <w:p w14:paraId="0929BEAD" w14:textId="4D33F0D2" w:rsidR="00A263BB" w:rsidRPr="00B70544" w:rsidRDefault="00D14BE5" w:rsidP="00525ACC">
      <w:pPr>
        <w:pStyle w:val="align-center"/>
        <w:shd w:val="clear" w:color="auto" w:fill="FFFFFF"/>
        <w:tabs>
          <w:tab w:val="left" w:pos="4820"/>
        </w:tabs>
        <w:spacing w:before="0" w:after="0" w:line="276" w:lineRule="auto"/>
        <w:ind w:left="34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dr hab. inż. </w:t>
      </w:r>
      <w:r w:rsidR="00A263BB">
        <w:rPr>
          <w:color w:val="000000"/>
          <w:sz w:val="24"/>
          <w:szCs w:val="24"/>
        </w:rPr>
        <w:t>Piotr Sablik</w:t>
      </w:r>
      <w:r>
        <w:rPr>
          <w:color w:val="000000"/>
          <w:sz w:val="24"/>
          <w:szCs w:val="24"/>
        </w:rPr>
        <w:t>, prof. ZUT</w:t>
      </w:r>
      <w:r w:rsidR="00525ACC">
        <w:rPr>
          <w:color w:val="000000"/>
          <w:sz w:val="24"/>
          <w:szCs w:val="24"/>
        </w:rPr>
        <w:t xml:space="preserve"> –</w:t>
      </w:r>
      <w:r w:rsidR="00A263BB" w:rsidRPr="00B70544">
        <w:rPr>
          <w:color w:val="000000"/>
          <w:sz w:val="24"/>
          <w:szCs w:val="24"/>
        </w:rPr>
        <w:tab/>
        <w:t>WBiHZ</w:t>
      </w:r>
    </w:p>
    <w:p w14:paraId="2184B1A4" w14:textId="14016128" w:rsidR="00A263BB" w:rsidRPr="00B70544" w:rsidRDefault="00A263BB" w:rsidP="00525ACC">
      <w:pPr>
        <w:pStyle w:val="align-center"/>
        <w:shd w:val="clear" w:color="auto" w:fill="FFFFFF"/>
        <w:tabs>
          <w:tab w:val="left" w:pos="4820"/>
        </w:tabs>
        <w:spacing w:before="0" w:after="0" w:line="276" w:lineRule="auto"/>
        <w:ind w:left="340"/>
        <w:jc w:val="left"/>
        <w:rPr>
          <w:color w:val="000000"/>
          <w:sz w:val="24"/>
          <w:szCs w:val="24"/>
        </w:rPr>
      </w:pPr>
      <w:r w:rsidRPr="00B70544">
        <w:rPr>
          <w:color w:val="000000"/>
          <w:sz w:val="24"/>
          <w:szCs w:val="24"/>
        </w:rPr>
        <w:t xml:space="preserve">Dawid Sokół </w:t>
      </w:r>
      <w:r w:rsidR="00525ACC">
        <w:rPr>
          <w:color w:val="000000"/>
          <w:sz w:val="24"/>
          <w:szCs w:val="24"/>
        </w:rPr>
        <w:t>–</w:t>
      </w:r>
      <w:r w:rsidRPr="00B70544">
        <w:rPr>
          <w:color w:val="000000"/>
          <w:sz w:val="24"/>
          <w:szCs w:val="24"/>
        </w:rPr>
        <w:tab/>
        <w:t>WBi</w:t>
      </w:r>
      <w:r>
        <w:rPr>
          <w:color w:val="000000"/>
          <w:sz w:val="24"/>
          <w:szCs w:val="24"/>
        </w:rPr>
        <w:t>IŚ</w:t>
      </w:r>
    </w:p>
    <w:p w14:paraId="7A9F9C4B" w14:textId="4F5218C5" w:rsidR="00A263BB" w:rsidRPr="00B70544" w:rsidRDefault="00D14BE5" w:rsidP="00525ACC">
      <w:pPr>
        <w:pStyle w:val="align-center"/>
        <w:shd w:val="clear" w:color="auto" w:fill="FFFFFF"/>
        <w:tabs>
          <w:tab w:val="left" w:pos="4820"/>
        </w:tabs>
        <w:spacing w:before="0" w:after="0" w:line="276" w:lineRule="auto"/>
        <w:ind w:left="34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lic. </w:t>
      </w:r>
      <w:r w:rsidR="00A263BB" w:rsidRPr="00B70544">
        <w:rPr>
          <w:color w:val="000000"/>
          <w:sz w:val="24"/>
          <w:szCs w:val="24"/>
        </w:rPr>
        <w:t xml:space="preserve">Sławomir Prorok </w:t>
      </w:r>
      <w:r w:rsidR="00525ACC">
        <w:rPr>
          <w:color w:val="000000"/>
          <w:sz w:val="24"/>
          <w:szCs w:val="24"/>
        </w:rPr>
        <w:t>–</w:t>
      </w:r>
      <w:r w:rsidR="00A263BB" w:rsidRPr="00B70544">
        <w:rPr>
          <w:color w:val="000000"/>
          <w:sz w:val="24"/>
          <w:szCs w:val="24"/>
        </w:rPr>
        <w:tab/>
        <w:t>WEkon</w:t>
      </w:r>
    </w:p>
    <w:p w14:paraId="583BE088" w14:textId="0F6B9B16" w:rsidR="00A263BB" w:rsidRPr="00B70544" w:rsidRDefault="00A263BB" w:rsidP="00525ACC">
      <w:pPr>
        <w:pStyle w:val="align-center"/>
        <w:shd w:val="clear" w:color="auto" w:fill="FFFFFF"/>
        <w:tabs>
          <w:tab w:val="left" w:pos="4820"/>
        </w:tabs>
        <w:spacing w:before="0" w:after="0" w:line="276" w:lineRule="auto"/>
        <w:ind w:left="340"/>
        <w:jc w:val="left"/>
        <w:rPr>
          <w:color w:val="000000"/>
          <w:sz w:val="24"/>
          <w:szCs w:val="24"/>
        </w:rPr>
      </w:pPr>
      <w:r w:rsidRPr="00B70544">
        <w:rPr>
          <w:color w:val="000000"/>
          <w:sz w:val="24"/>
          <w:szCs w:val="24"/>
        </w:rPr>
        <w:t xml:space="preserve">mgr Marzena Olszewska </w:t>
      </w:r>
      <w:r w:rsidR="00525ACC">
        <w:rPr>
          <w:color w:val="000000"/>
          <w:sz w:val="24"/>
          <w:szCs w:val="24"/>
        </w:rPr>
        <w:t>–</w:t>
      </w:r>
      <w:r w:rsidRPr="00B70544">
        <w:rPr>
          <w:color w:val="000000"/>
          <w:sz w:val="24"/>
          <w:szCs w:val="24"/>
        </w:rPr>
        <w:tab/>
        <w:t>WE</w:t>
      </w:r>
    </w:p>
    <w:p w14:paraId="0C21A1D8" w14:textId="00EDCC31" w:rsidR="00A263BB" w:rsidRPr="00B70544" w:rsidRDefault="00D14BE5" w:rsidP="00525ACC">
      <w:pPr>
        <w:pStyle w:val="align-center"/>
        <w:shd w:val="clear" w:color="auto" w:fill="FFFFFF"/>
        <w:tabs>
          <w:tab w:val="left" w:pos="4820"/>
        </w:tabs>
        <w:spacing w:before="0" w:after="0" w:line="276" w:lineRule="auto"/>
        <w:ind w:left="34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mgr inż. </w:t>
      </w:r>
      <w:r w:rsidR="00A263BB">
        <w:rPr>
          <w:color w:val="000000"/>
          <w:sz w:val="24"/>
          <w:szCs w:val="24"/>
        </w:rPr>
        <w:t>Renata Zielińska</w:t>
      </w:r>
      <w:r w:rsidR="00525ACC">
        <w:rPr>
          <w:color w:val="000000"/>
          <w:sz w:val="24"/>
          <w:szCs w:val="24"/>
        </w:rPr>
        <w:t xml:space="preserve"> –</w:t>
      </w:r>
      <w:r w:rsidR="00A263BB" w:rsidRPr="00B70544">
        <w:rPr>
          <w:color w:val="000000"/>
          <w:sz w:val="24"/>
          <w:szCs w:val="24"/>
        </w:rPr>
        <w:tab/>
        <w:t>WI</w:t>
      </w:r>
    </w:p>
    <w:p w14:paraId="014A862F" w14:textId="6B9FE5F4" w:rsidR="00A263BB" w:rsidRPr="00B70544" w:rsidRDefault="00A263BB" w:rsidP="00525ACC">
      <w:pPr>
        <w:pStyle w:val="align-center"/>
        <w:shd w:val="clear" w:color="auto" w:fill="FFFFFF"/>
        <w:tabs>
          <w:tab w:val="left" w:pos="4820"/>
        </w:tabs>
        <w:spacing w:before="0" w:after="0" w:line="276" w:lineRule="auto"/>
        <w:ind w:left="340"/>
        <w:jc w:val="left"/>
        <w:rPr>
          <w:color w:val="000000"/>
          <w:sz w:val="24"/>
          <w:szCs w:val="24"/>
        </w:rPr>
      </w:pPr>
      <w:r w:rsidRPr="00B70544">
        <w:rPr>
          <w:color w:val="000000"/>
          <w:sz w:val="24"/>
          <w:szCs w:val="24"/>
        </w:rPr>
        <w:t xml:space="preserve">inż. Grzegorz Osinka </w:t>
      </w:r>
      <w:r w:rsidR="00525ACC">
        <w:rPr>
          <w:color w:val="000000"/>
          <w:sz w:val="24"/>
          <w:szCs w:val="24"/>
        </w:rPr>
        <w:t>–</w:t>
      </w:r>
      <w:r w:rsidRPr="00B70544">
        <w:rPr>
          <w:color w:val="000000"/>
          <w:sz w:val="24"/>
          <w:szCs w:val="24"/>
        </w:rPr>
        <w:tab/>
        <w:t>WIMiM</w:t>
      </w:r>
    </w:p>
    <w:p w14:paraId="230A5AB8" w14:textId="3AF17DD8" w:rsidR="00A263BB" w:rsidRPr="00B70544" w:rsidRDefault="00A263BB" w:rsidP="00525ACC">
      <w:pPr>
        <w:pStyle w:val="align-center"/>
        <w:shd w:val="clear" w:color="auto" w:fill="FFFFFF"/>
        <w:tabs>
          <w:tab w:val="left" w:pos="4820"/>
        </w:tabs>
        <w:spacing w:before="0" w:after="0" w:line="276" w:lineRule="auto"/>
        <w:ind w:left="34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dr inż. Andrzej Gawlik</w:t>
      </w:r>
      <w:r w:rsidR="00525ACC">
        <w:rPr>
          <w:color w:val="000000"/>
          <w:sz w:val="24"/>
          <w:szCs w:val="24"/>
        </w:rPr>
        <w:t xml:space="preserve"> –</w:t>
      </w:r>
      <w:r w:rsidRPr="00B70544">
        <w:rPr>
          <w:color w:val="000000"/>
          <w:sz w:val="24"/>
          <w:szCs w:val="24"/>
        </w:rPr>
        <w:tab/>
        <w:t>WKŚiR</w:t>
      </w:r>
    </w:p>
    <w:p w14:paraId="5F470DAC" w14:textId="02364258" w:rsidR="00A263BB" w:rsidRPr="00525ACC" w:rsidRDefault="00A263BB" w:rsidP="00525ACC">
      <w:pPr>
        <w:pStyle w:val="align-center"/>
        <w:shd w:val="clear" w:color="auto" w:fill="FFFFFF"/>
        <w:tabs>
          <w:tab w:val="left" w:pos="4820"/>
        </w:tabs>
        <w:spacing w:before="0" w:after="0" w:line="276" w:lineRule="auto"/>
        <w:ind w:left="340"/>
        <w:jc w:val="left"/>
        <w:rPr>
          <w:sz w:val="24"/>
          <w:szCs w:val="24"/>
        </w:rPr>
      </w:pPr>
      <w:r w:rsidRPr="00525ACC">
        <w:rPr>
          <w:sz w:val="24"/>
          <w:szCs w:val="24"/>
        </w:rPr>
        <w:t>dr inż. Sylwia Machula</w:t>
      </w:r>
      <w:r w:rsidR="00525ACC" w:rsidRPr="00525ACC">
        <w:rPr>
          <w:sz w:val="24"/>
          <w:szCs w:val="24"/>
        </w:rPr>
        <w:t xml:space="preserve"> –</w:t>
      </w:r>
      <w:r w:rsidRPr="00525ACC">
        <w:rPr>
          <w:b/>
          <w:sz w:val="24"/>
          <w:szCs w:val="24"/>
        </w:rPr>
        <w:tab/>
      </w:r>
      <w:r w:rsidRPr="00525ACC">
        <w:rPr>
          <w:sz w:val="24"/>
          <w:szCs w:val="24"/>
        </w:rPr>
        <w:t>WNoŻiR</w:t>
      </w:r>
    </w:p>
    <w:p w14:paraId="43E47A1B" w14:textId="22651C45" w:rsidR="00A263BB" w:rsidRPr="00B70544" w:rsidRDefault="00A263BB" w:rsidP="00525ACC">
      <w:pPr>
        <w:pStyle w:val="align-center"/>
        <w:shd w:val="clear" w:color="auto" w:fill="FFFFFF"/>
        <w:tabs>
          <w:tab w:val="left" w:pos="4820"/>
        </w:tabs>
        <w:spacing w:before="0" w:after="0" w:line="276" w:lineRule="auto"/>
        <w:ind w:left="34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dr hab. inż.</w:t>
      </w:r>
      <w:r w:rsidRPr="00B70544">
        <w:rPr>
          <w:color w:val="000000"/>
          <w:sz w:val="24"/>
          <w:szCs w:val="24"/>
        </w:rPr>
        <w:t xml:space="preserve"> Zbigniew Łosiewicz</w:t>
      </w:r>
      <w:r w:rsidR="00D14BE5">
        <w:rPr>
          <w:color w:val="000000"/>
          <w:sz w:val="24"/>
          <w:szCs w:val="24"/>
        </w:rPr>
        <w:t xml:space="preserve">, prof. ZUT </w:t>
      </w:r>
      <w:r w:rsidR="00525ACC">
        <w:rPr>
          <w:color w:val="000000"/>
          <w:sz w:val="24"/>
          <w:szCs w:val="24"/>
        </w:rPr>
        <w:t>–</w:t>
      </w:r>
      <w:r w:rsidR="00D14BE5">
        <w:rPr>
          <w:color w:val="000000"/>
          <w:sz w:val="24"/>
          <w:szCs w:val="24"/>
        </w:rPr>
        <w:t xml:space="preserve"> </w:t>
      </w:r>
      <w:r w:rsidR="00525ACC">
        <w:rPr>
          <w:color w:val="000000"/>
          <w:sz w:val="24"/>
          <w:szCs w:val="24"/>
        </w:rPr>
        <w:tab/>
      </w:r>
      <w:r w:rsidRPr="00B70544">
        <w:rPr>
          <w:color w:val="000000"/>
          <w:sz w:val="24"/>
          <w:szCs w:val="24"/>
        </w:rPr>
        <w:t>WTMiT</w:t>
      </w:r>
    </w:p>
    <w:p w14:paraId="2F2D2E48" w14:textId="6A341BAC" w:rsidR="00A263BB" w:rsidRDefault="00A263BB" w:rsidP="00525ACC">
      <w:pPr>
        <w:pStyle w:val="align-center"/>
        <w:shd w:val="clear" w:color="auto" w:fill="FFFFFF"/>
        <w:tabs>
          <w:tab w:val="left" w:pos="4820"/>
        </w:tabs>
        <w:spacing w:before="0" w:after="0" w:line="276" w:lineRule="auto"/>
        <w:ind w:left="340"/>
        <w:jc w:val="left"/>
        <w:rPr>
          <w:color w:val="000000"/>
          <w:sz w:val="24"/>
          <w:szCs w:val="24"/>
        </w:rPr>
      </w:pPr>
      <w:r w:rsidRPr="00B70544">
        <w:rPr>
          <w:color w:val="000000"/>
          <w:sz w:val="24"/>
          <w:szCs w:val="24"/>
        </w:rPr>
        <w:t xml:space="preserve">dr Anna Szady-Chełmieniecka </w:t>
      </w:r>
      <w:r w:rsidR="00525ACC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ab/>
      </w:r>
      <w:r w:rsidRPr="00B70544">
        <w:rPr>
          <w:color w:val="000000"/>
          <w:sz w:val="24"/>
          <w:szCs w:val="24"/>
        </w:rPr>
        <w:t>WTiICh</w:t>
      </w:r>
    </w:p>
    <w:p w14:paraId="73555D24" w14:textId="51AFA9E6" w:rsidR="00A263BB" w:rsidRPr="00B70544" w:rsidRDefault="00A263BB" w:rsidP="00525ACC">
      <w:pPr>
        <w:pStyle w:val="align-center"/>
        <w:shd w:val="clear" w:color="auto" w:fill="FFFFFF"/>
        <w:tabs>
          <w:tab w:val="left" w:pos="4820"/>
        </w:tabs>
        <w:spacing w:before="0" w:after="0" w:line="276" w:lineRule="auto"/>
        <w:ind w:left="34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mgr inż. Ewelina Kurpiewska</w:t>
      </w:r>
      <w:r w:rsidR="00525ACC">
        <w:rPr>
          <w:color w:val="000000"/>
          <w:sz w:val="24"/>
          <w:szCs w:val="24"/>
        </w:rPr>
        <w:t xml:space="preserve"> –</w:t>
      </w:r>
      <w:r w:rsidRPr="00B70544">
        <w:rPr>
          <w:color w:val="000000"/>
          <w:sz w:val="24"/>
          <w:szCs w:val="24"/>
        </w:rPr>
        <w:tab/>
        <w:t xml:space="preserve">AC </w:t>
      </w:r>
    </w:p>
    <w:p w14:paraId="2CE317E1" w14:textId="0E351D2C" w:rsidR="00A263BB" w:rsidRDefault="00D14BE5" w:rsidP="00525ACC">
      <w:pPr>
        <w:pStyle w:val="align-center"/>
        <w:shd w:val="clear" w:color="auto" w:fill="FFFFFF"/>
        <w:tabs>
          <w:tab w:val="left" w:pos="4820"/>
        </w:tabs>
        <w:spacing w:before="0" w:after="0" w:line="276" w:lineRule="auto"/>
        <w:ind w:left="34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mgr </w:t>
      </w:r>
      <w:r w:rsidR="00A263BB">
        <w:rPr>
          <w:color w:val="000000"/>
          <w:sz w:val="24"/>
          <w:szCs w:val="24"/>
        </w:rPr>
        <w:t>Marta Olszewska</w:t>
      </w:r>
      <w:r w:rsidR="00A263BB" w:rsidRPr="00B70544">
        <w:rPr>
          <w:color w:val="000000"/>
          <w:sz w:val="24"/>
          <w:szCs w:val="24"/>
        </w:rPr>
        <w:t xml:space="preserve"> </w:t>
      </w:r>
      <w:r w:rsidR="00525ACC">
        <w:rPr>
          <w:color w:val="000000"/>
          <w:sz w:val="24"/>
          <w:szCs w:val="24"/>
        </w:rPr>
        <w:t>–</w:t>
      </w:r>
      <w:r w:rsidR="00A263BB" w:rsidRPr="00B70544">
        <w:rPr>
          <w:color w:val="000000"/>
          <w:sz w:val="24"/>
          <w:szCs w:val="24"/>
        </w:rPr>
        <w:tab/>
      </w:r>
      <w:r w:rsidR="00A263BB">
        <w:rPr>
          <w:color w:val="000000"/>
          <w:sz w:val="24"/>
          <w:szCs w:val="24"/>
        </w:rPr>
        <w:t>BJM, SWFiS, Studium Kultury, BG</w:t>
      </w:r>
    </w:p>
    <w:p w14:paraId="1F17D880" w14:textId="03A9D32F" w:rsidR="00A263BB" w:rsidRDefault="00A263BB" w:rsidP="00525ACC">
      <w:pPr>
        <w:pStyle w:val="align-center"/>
        <w:shd w:val="clear" w:color="auto" w:fill="FFFFFF"/>
        <w:tabs>
          <w:tab w:val="left" w:pos="4820"/>
        </w:tabs>
        <w:spacing w:before="0" w:after="0" w:line="276" w:lineRule="auto"/>
        <w:ind w:left="34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mgr inż. Joanna Buczek </w:t>
      </w:r>
      <w:r w:rsidR="00525ACC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ab/>
        <w:t>Domy Studenckie, Hotele Asystenckie</w:t>
      </w:r>
    </w:p>
    <w:p w14:paraId="70D95E18" w14:textId="77777777" w:rsidR="00A263BB" w:rsidRDefault="00A263BB" w:rsidP="00525ACC">
      <w:pPr>
        <w:pStyle w:val="Tekstpodstawowy"/>
        <w:spacing w:before="240" w:after="0" w:line="276" w:lineRule="auto"/>
        <w:jc w:val="center"/>
        <w:rPr>
          <w:b/>
          <w:sz w:val="24"/>
          <w:szCs w:val="24"/>
        </w:rPr>
      </w:pPr>
      <w:r w:rsidRPr="00AA21CC">
        <w:rPr>
          <w:b/>
          <w:sz w:val="24"/>
          <w:szCs w:val="24"/>
        </w:rPr>
        <w:t>§ 2.</w:t>
      </w:r>
    </w:p>
    <w:p w14:paraId="1C90843A" w14:textId="1BFA3CB0" w:rsidR="00441EA9" w:rsidRDefault="00A263BB" w:rsidP="00A263BB">
      <w:pPr>
        <w:pStyle w:val="Tekstpodstawowy"/>
        <w:spacing w:after="0" w:line="276" w:lineRule="auto"/>
        <w:jc w:val="both"/>
        <w:rPr>
          <w:sz w:val="24"/>
          <w:szCs w:val="24"/>
        </w:rPr>
      </w:pPr>
      <w:r w:rsidRPr="00043A84">
        <w:rPr>
          <w:sz w:val="24"/>
          <w:szCs w:val="24"/>
        </w:rPr>
        <w:t xml:space="preserve">Zakres </w:t>
      </w:r>
      <w:r>
        <w:rPr>
          <w:sz w:val="24"/>
          <w:szCs w:val="24"/>
        </w:rPr>
        <w:t xml:space="preserve">zadań </w:t>
      </w:r>
      <w:r w:rsidRPr="00043A84">
        <w:rPr>
          <w:sz w:val="24"/>
          <w:szCs w:val="24"/>
        </w:rPr>
        <w:t xml:space="preserve">komisji </w:t>
      </w:r>
      <w:r w:rsidRPr="00B70544">
        <w:rPr>
          <w:sz w:val="24"/>
          <w:szCs w:val="24"/>
        </w:rPr>
        <w:t>bhp</w:t>
      </w:r>
      <w:r>
        <w:rPr>
          <w:sz w:val="24"/>
          <w:szCs w:val="24"/>
        </w:rPr>
        <w:t xml:space="preserve"> </w:t>
      </w:r>
      <w:r w:rsidRPr="00043A84">
        <w:rPr>
          <w:sz w:val="24"/>
          <w:szCs w:val="24"/>
        </w:rPr>
        <w:t>określa art. 237</w:t>
      </w:r>
      <w:r w:rsidRPr="00043A84">
        <w:rPr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>3</w:t>
      </w:r>
      <w:r w:rsidRPr="00043A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§ 1 Kodeksu pracy. </w:t>
      </w:r>
    </w:p>
    <w:p w14:paraId="6F2D6881" w14:textId="77777777" w:rsidR="00A263BB" w:rsidRPr="00F43438" w:rsidRDefault="00A263BB" w:rsidP="00B829C5">
      <w:pPr>
        <w:pStyle w:val="Tekstpodstawowy"/>
        <w:keepNext/>
        <w:spacing w:before="120" w:after="0" w:line="276" w:lineRule="auto"/>
        <w:jc w:val="center"/>
        <w:rPr>
          <w:b/>
          <w:sz w:val="24"/>
          <w:szCs w:val="24"/>
        </w:rPr>
      </w:pPr>
      <w:r w:rsidRPr="00F43438">
        <w:rPr>
          <w:b/>
          <w:sz w:val="24"/>
          <w:szCs w:val="24"/>
        </w:rPr>
        <w:lastRenderedPageBreak/>
        <w:t>§ 3.</w:t>
      </w:r>
    </w:p>
    <w:p w14:paraId="3C0F08FC" w14:textId="77777777" w:rsidR="00A263BB" w:rsidRDefault="00EE335A" w:rsidP="00525ACC">
      <w:pPr>
        <w:pStyle w:val="Tekstpodstawowywcity"/>
        <w:spacing w:after="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Traci moc</w:t>
      </w:r>
      <w:r w:rsidR="00A263BB">
        <w:rPr>
          <w:sz w:val="24"/>
          <w:szCs w:val="24"/>
        </w:rPr>
        <w:t xml:space="preserve"> zarządzenie nr </w:t>
      </w:r>
      <w:r w:rsidR="00E90D4A">
        <w:rPr>
          <w:sz w:val="24"/>
          <w:szCs w:val="24"/>
        </w:rPr>
        <w:t>73</w:t>
      </w:r>
      <w:r w:rsidR="00A263BB">
        <w:rPr>
          <w:sz w:val="24"/>
          <w:szCs w:val="24"/>
        </w:rPr>
        <w:t xml:space="preserve"> Rektora ZUT z dnia 1</w:t>
      </w:r>
      <w:r w:rsidR="00E90D4A">
        <w:rPr>
          <w:sz w:val="24"/>
          <w:szCs w:val="24"/>
        </w:rPr>
        <w:t>9</w:t>
      </w:r>
      <w:r w:rsidR="00A263BB">
        <w:rPr>
          <w:sz w:val="24"/>
          <w:szCs w:val="24"/>
        </w:rPr>
        <w:t xml:space="preserve"> </w:t>
      </w:r>
      <w:r w:rsidR="00E90D4A">
        <w:rPr>
          <w:sz w:val="24"/>
          <w:szCs w:val="24"/>
        </w:rPr>
        <w:t xml:space="preserve">października </w:t>
      </w:r>
      <w:r w:rsidR="00A263BB">
        <w:rPr>
          <w:sz w:val="24"/>
          <w:szCs w:val="24"/>
        </w:rPr>
        <w:t>201</w:t>
      </w:r>
      <w:r w:rsidR="00E90D4A">
        <w:rPr>
          <w:sz w:val="24"/>
          <w:szCs w:val="24"/>
        </w:rPr>
        <w:t>6</w:t>
      </w:r>
      <w:r w:rsidR="00A263BB">
        <w:rPr>
          <w:sz w:val="24"/>
          <w:szCs w:val="24"/>
        </w:rPr>
        <w:t xml:space="preserve"> r. </w:t>
      </w:r>
      <w:r w:rsidR="00A263BB" w:rsidRPr="009E0287">
        <w:rPr>
          <w:sz w:val="24"/>
          <w:szCs w:val="24"/>
        </w:rPr>
        <w:t>w sprawie powołania komisji bezpieczeństwa i higieny pracy</w:t>
      </w:r>
      <w:r w:rsidR="00A263BB">
        <w:rPr>
          <w:sz w:val="24"/>
          <w:szCs w:val="24"/>
        </w:rPr>
        <w:t>.</w:t>
      </w:r>
    </w:p>
    <w:p w14:paraId="27D88995" w14:textId="77777777" w:rsidR="00A263BB" w:rsidRPr="001A17B3" w:rsidRDefault="00A263BB" w:rsidP="00B829C5">
      <w:pPr>
        <w:pStyle w:val="Tekstpodstawowy"/>
        <w:spacing w:before="120" w:after="0" w:line="276" w:lineRule="auto"/>
        <w:jc w:val="center"/>
        <w:rPr>
          <w:b/>
          <w:sz w:val="24"/>
          <w:szCs w:val="24"/>
        </w:rPr>
      </w:pPr>
      <w:r w:rsidRPr="001A17B3">
        <w:rPr>
          <w:b/>
          <w:sz w:val="24"/>
          <w:szCs w:val="24"/>
        </w:rPr>
        <w:t>§ 4.</w:t>
      </w:r>
    </w:p>
    <w:p w14:paraId="3922F165" w14:textId="77777777" w:rsidR="001F7DE8" w:rsidRDefault="00A263BB" w:rsidP="00A263BB">
      <w:pPr>
        <w:spacing w:line="276" w:lineRule="auto"/>
        <w:rPr>
          <w:sz w:val="24"/>
          <w:szCs w:val="24"/>
        </w:rPr>
      </w:pPr>
      <w:r w:rsidRPr="00AA21CC">
        <w:rPr>
          <w:sz w:val="24"/>
          <w:szCs w:val="24"/>
        </w:rPr>
        <w:t>Zarządzenie wchodzi w życie z dniem podpisania</w:t>
      </w:r>
      <w:r w:rsidR="003B17C3">
        <w:rPr>
          <w:sz w:val="24"/>
          <w:szCs w:val="24"/>
        </w:rPr>
        <w:t>.</w:t>
      </w:r>
    </w:p>
    <w:p w14:paraId="0C93887C" w14:textId="77777777" w:rsidR="003B17C3" w:rsidRPr="0027546C" w:rsidRDefault="003B17C3" w:rsidP="003B17C3">
      <w:pPr>
        <w:spacing w:before="600" w:line="320" w:lineRule="atLeast"/>
        <w:ind w:left="4536"/>
        <w:jc w:val="center"/>
        <w:rPr>
          <w:rFonts w:eastAsiaTheme="minorHAnsi"/>
          <w:b/>
          <w:smallCaps/>
          <w:sz w:val="24"/>
          <w:szCs w:val="24"/>
          <w:lang w:val="de-DE" w:eastAsia="en-US"/>
        </w:rPr>
      </w:pPr>
      <w:r w:rsidRPr="0027546C">
        <w:rPr>
          <w:rFonts w:eastAsiaTheme="minorHAnsi"/>
          <w:sz w:val="24"/>
          <w:szCs w:val="24"/>
          <w:lang w:val="de-DE" w:eastAsia="en-US"/>
        </w:rPr>
        <w:t>Rektor</w:t>
      </w:r>
    </w:p>
    <w:p w14:paraId="12E7B9E4" w14:textId="77777777" w:rsidR="003B17C3" w:rsidRPr="0027546C" w:rsidRDefault="003B17C3" w:rsidP="003B17C3">
      <w:pPr>
        <w:spacing w:before="600" w:line="320" w:lineRule="atLeast"/>
        <w:ind w:left="4536"/>
        <w:jc w:val="center"/>
        <w:rPr>
          <w:rFonts w:eastAsiaTheme="minorHAnsi"/>
          <w:b/>
          <w:smallCaps/>
          <w:sz w:val="24"/>
          <w:szCs w:val="24"/>
          <w:lang w:val="de-DE" w:eastAsia="en-US"/>
        </w:rPr>
      </w:pPr>
      <w:r w:rsidRPr="0027546C">
        <w:rPr>
          <w:rFonts w:eastAsiaTheme="minorHAnsi"/>
          <w:sz w:val="24"/>
          <w:szCs w:val="24"/>
          <w:lang w:val="de-DE" w:eastAsia="en-US"/>
        </w:rPr>
        <w:t>dr hab. inż. Jacek Wróbel, prof. ZUT</w:t>
      </w:r>
    </w:p>
    <w:p w14:paraId="5ED3262F" w14:textId="77777777" w:rsidR="003B17C3" w:rsidRPr="00525ACC" w:rsidRDefault="003B17C3" w:rsidP="00A263BB">
      <w:pPr>
        <w:spacing w:line="276" w:lineRule="auto"/>
        <w:rPr>
          <w:lang w:val="de-DE"/>
        </w:rPr>
      </w:pPr>
    </w:p>
    <w:sectPr w:rsidR="003B17C3" w:rsidRPr="00525ACC" w:rsidSect="00A263BB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FF8A3" w14:textId="77777777" w:rsidR="00A263BB" w:rsidRDefault="00A263BB" w:rsidP="00A263BB">
      <w:r>
        <w:separator/>
      </w:r>
    </w:p>
  </w:endnote>
  <w:endnote w:type="continuationSeparator" w:id="0">
    <w:p w14:paraId="4CA40D6D" w14:textId="77777777" w:rsidR="00A263BB" w:rsidRDefault="00A263BB" w:rsidP="00A26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6CC86A" w14:textId="77777777" w:rsidR="00A263BB" w:rsidRDefault="00A263BB" w:rsidP="00A263BB">
      <w:r>
        <w:separator/>
      </w:r>
    </w:p>
  </w:footnote>
  <w:footnote w:type="continuationSeparator" w:id="0">
    <w:p w14:paraId="67CA7F38" w14:textId="77777777" w:rsidR="00A263BB" w:rsidRDefault="00A263BB" w:rsidP="00A26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BB"/>
    <w:rsid w:val="00171325"/>
    <w:rsid w:val="003B17C3"/>
    <w:rsid w:val="00441EA9"/>
    <w:rsid w:val="004C72DA"/>
    <w:rsid w:val="00525ACC"/>
    <w:rsid w:val="008D5AD5"/>
    <w:rsid w:val="00A263BB"/>
    <w:rsid w:val="00A33AB2"/>
    <w:rsid w:val="00B829C5"/>
    <w:rsid w:val="00D14BE5"/>
    <w:rsid w:val="00E90D4A"/>
    <w:rsid w:val="00EA1D03"/>
    <w:rsid w:val="00EE335A"/>
    <w:rsid w:val="00F0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78D9394"/>
  <w15:chartTrackingRefBased/>
  <w15:docId w15:val="{77CF9201-E034-413E-B247-180B51ED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0D4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center">
    <w:name w:val="align-center"/>
    <w:basedOn w:val="Normalny"/>
    <w:rsid w:val="00A263BB"/>
    <w:pPr>
      <w:spacing w:before="150" w:after="150"/>
      <w:jc w:val="center"/>
    </w:pPr>
    <w:rPr>
      <w:sz w:val="17"/>
      <w:szCs w:val="17"/>
    </w:rPr>
  </w:style>
  <w:style w:type="paragraph" w:styleId="Tekstpodstawowywcity">
    <w:name w:val="Body Text Indent"/>
    <w:basedOn w:val="Normalny"/>
    <w:link w:val="TekstpodstawowywcityZnak"/>
    <w:rsid w:val="00A263B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263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63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263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263B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263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263BB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E90D4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1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72 Rektora ZUT z dnia 26 czerwca 2023 r. w sprawie powołania komisji bezpieczeństwa i higieny pracy</vt:lpstr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72 Rektora ZUT z dnia 26 czerwca 2023 r. w sprawie powołania komisji bezpieczeństwa i higieny pracy</dc:title>
  <dc:subject/>
  <dc:creator>Jolanta Meller</dc:creator>
  <cp:keywords/>
  <dc:description/>
  <cp:lastModifiedBy>Jolanta Meller</cp:lastModifiedBy>
  <cp:revision>4</cp:revision>
  <cp:lastPrinted>2023-06-26T10:06:00Z</cp:lastPrinted>
  <dcterms:created xsi:type="dcterms:W3CDTF">2023-06-26T10:03:00Z</dcterms:created>
  <dcterms:modified xsi:type="dcterms:W3CDTF">2023-06-26T10:07:00Z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2023-06-21T11:00:38Z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a2ba7467-d2a4-40e1-a93e-9ce584d4ba90</vt:lpwstr>
  </property>
  <property fmtid="{D5CDD505-2E9C-101B-9397-08002B2CF9AE}" pid="8" name="MSIP_Label_50945193-57ff-457d-9504-518e9bfb59a9_ContentBits">
    <vt:lpwstr>0</vt:lpwstr>
  </property>
</Properties>
</file>