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8234C" w14:textId="1A5F787F" w:rsidR="00895843" w:rsidRPr="00A163AA" w:rsidRDefault="00895843" w:rsidP="00D03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A163AA">
        <w:rPr>
          <w:rFonts w:ascii="Times New Roman" w:hAnsi="Times New Roman"/>
          <w:b/>
          <w:bCs/>
          <w:sz w:val="32"/>
          <w:szCs w:val="32"/>
          <w:lang w:val="pl-PL"/>
        </w:rPr>
        <w:t xml:space="preserve">ZARZĄDZENIE NR </w:t>
      </w:r>
      <w:r w:rsidR="00C02D1B">
        <w:rPr>
          <w:rFonts w:ascii="Times New Roman" w:hAnsi="Times New Roman"/>
          <w:b/>
          <w:bCs/>
          <w:sz w:val="32"/>
          <w:szCs w:val="32"/>
          <w:lang w:val="pl-PL"/>
        </w:rPr>
        <w:t>38</w:t>
      </w:r>
    </w:p>
    <w:p w14:paraId="442EEE9B" w14:textId="77777777" w:rsidR="00895843" w:rsidRPr="00A163AA" w:rsidRDefault="00895843" w:rsidP="00D03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A163AA">
        <w:rPr>
          <w:rFonts w:ascii="Times New Roman" w:hAnsi="Times New Roman"/>
          <w:b/>
          <w:bCs/>
          <w:sz w:val="28"/>
          <w:szCs w:val="28"/>
          <w:lang w:val="pl-PL"/>
        </w:rPr>
        <w:t>Rektora Zachodniopomorskiego Uniwersytetu Technologicznego w Szczecinie</w:t>
      </w:r>
    </w:p>
    <w:p w14:paraId="57847B89" w14:textId="48CED735" w:rsidR="00895843" w:rsidRPr="00A163AA" w:rsidRDefault="00895843" w:rsidP="00D03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A163AA"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C02D1B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732AA7">
        <w:rPr>
          <w:rFonts w:ascii="Times New Roman" w:hAnsi="Times New Roman"/>
          <w:b/>
          <w:bCs/>
          <w:sz w:val="28"/>
          <w:szCs w:val="28"/>
          <w:lang w:val="pl-PL"/>
        </w:rPr>
        <w:t>czerwca</w:t>
      </w:r>
      <w:r w:rsidRPr="00A163AA">
        <w:rPr>
          <w:rFonts w:ascii="Times New Roman" w:hAnsi="Times New Roman"/>
          <w:b/>
          <w:bCs/>
          <w:sz w:val="28"/>
          <w:szCs w:val="28"/>
          <w:lang w:val="pl-PL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24</w:t>
      </w:r>
      <w:r w:rsidRPr="00A163AA">
        <w:rPr>
          <w:rFonts w:ascii="Times New Roman" w:hAnsi="Times New Roman"/>
          <w:b/>
          <w:bCs/>
          <w:sz w:val="28"/>
          <w:szCs w:val="28"/>
          <w:lang w:val="pl-PL"/>
        </w:rPr>
        <w:t xml:space="preserve"> r.</w:t>
      </w:r>
    </w:p>
    <w:p w14:paraId="026EB842" w14:textId="253C87D4" w:rsidR="00895843" w:rsidRDefault="00895843" w:rsidP="00C0241D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zmieniające zarządzenie nr 89 Rektora ZUT z dnia 2 października 2018 r. </w:t>
      </w:r>
    </w:p>
    <w:p w14:paraId="379A6A08" w14:textId="6C9F6243" w:rsidR="00895843" w:rsidRPr="00A163AA" w:rsidRDefault="00895843" w:rsidP="00D03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 xml:space="preserve">sprawie ochrony danych osobowych przetwarzanych </w:t>
      </w:r>
    </w:p>
    <w:p w14:paraId="39E286CE" w14:textId="77777777" w:rsidR="00895843" w:rsidRPr="00A163AA" w:rsidRDefault="00895843" w:rsidP="00D03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w Zachodniopomorskim Uniwersytecie Technologicznym w Szczecinie</w:t>
      </w:r>
    </w:p>
    <w:p w14:paraId="34F307D7" w14:textId="65ED4CA6" w:rsidR="00895843" w:rsidRPr="00A163AA" w:rsidRDefault="00895843" w:rsidP="008B12B3">
      <w:pPr>
        <w:pStyle w:val="Default"/>
        <w:spacing w:before="240" w:line="276" w:lineRule="auto"/>
        <w:jc w:val="both"/>
      </w:pPr>
      <w:r w:rsidRPr="00A163AA">
        <w:t xml:space="preserve">Na podstawie art. </w:t>
      </w:r>
      <w:r>
        <w:t>23</w:t>
      </w:r>
      <w:r w:rsidRPr="00A163AA">
        <w:t xml:space="preserve"> ustawy z dnia </w:t>
      </w:r>
      <w:r>
        <w:t>20</w:t>
      </w:r>
      <w:r w:rsidRPr="00A163AA">
        <w:t xml:space="preserve"> lipca 20</w:t>
      </w:r>
      <w:r>
        <w:t>18</w:t>
      </w:r>
      <w:r w:rsidRPr="00A163AA">
        <w:t> r. Prawo o szkolnictwie wyższym</w:t>
      </w:r>
      <w:r>
        <w:t xml:space="preserve"> i nauce</w:t>
      </w:r>
      <w:r w:rsidRPr="00A163AA">
        <w:t xml:space="preserve"> (</w:t>
      </w:r>
      <w:r>
        <w:t xml:space="preserve">tekst. </w:t>
      </w:r>
      <w:r w:rsidR="00FA0995">
        <w:t>j</w:t>
      </w:r>
      <w:r>
        <w:t xml:space="preserve">edn. </w:t>
      </w:r>
      <w:r w:rsidRPr="00A163AA">
        <w:t>Dz. U.</w:t>
      </w:r>
      <w:r>
        <w:t xml:space="preserve">  z 2023 r. </w:t>
      </w:r>
      <w:r w:rsidRPr="00A163AA">
        <w:t xml:space="preserve">poz. </w:t>
      </w:r>
      <w:r>
        <w:t>742</w:t>
      </w:r>
      <w:r w:rsidR="008B12B3">
        <w:t>,</w:t>
      </w:r>
      <w:r>
        <w:t xml:space="preserve"> z późn. zm.</w:t>
      </w:r>
      <w:r w:rsidRPr="00A163AA">
        <w:t xml:space="preserve">), rozporządzenia Parlamentu Europejskiego i Rady (UE) </w:t>
      </w:r>
      <w:r>
        <w:t>2016/679 z dnia 27 </w:t>
      </w:r>
      <w:r w:rsidRPr="00A163AA">
        <w:t>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A163AA">
        <w:t>Dz.U.UE.L</w:t>
      </w:r>
      <w:proofErr w:type="spellEnd"/>
      <w:r w:rsidRPr="00A163AA">
        <w:t>. z 2016 r., Nr 119), zwanego RODO</w:t>
      </w:r>
      <w:r w:rsidR="008B12B3">
        <w:t>,</w:t>
      </w:r>
      <w:r w:rsidRPr="00A163AA">
        <w:t xml:space="preserve"> oraz ustawy z dnia 10 maja 2018 r. o ochronie danych osobowych (</w:t>
      </w:r>
      <w:r w:rsidR="00A75AF7">
        <w:t xml:space="preserve">tekst. jedn. </w:t>
      </w:r>
      <w:r w:rsidRPr="00A163AA">
        <w:t xml:space="preserve">Dz.U. </w:t>
      </w:r>
      <w:r w:rsidR="00A75AF7">
        <w:t>z 2019 r.</w:t>
      </w:r>
      <w:r w:rsidRPr="00A163AA">
        <w:t>) zarządza się, co następuje:</w:t>
      </w:r>
    </w:p>
    <w:p w14:paraId="6A808484" w14:textId="77777777" w:rsidR="00895843" w:rsidRPr="00A163AA" w:rsidRDefault="00895843" w:rsidP="008B12B3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14:paraId="5389AA9E" w14:textId="26E7E22C" w:rsidR="00895843" w:rsidRPr="00D43E3A" w:rsidRDefault="00895843" w:rsidP="008B12B3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W zarządzeniu nr 89 Rektora ZUT z dnia 2 października 2018 r. w </w:t>
      </w:r>
      <w:r w:rsidRPr="00D43E3A">
        <w:rPr>
          <w:rFonts w:ascii="Times New Roman" w:hAnsi="Times New Roman"/>
          <w:bCs/>
          <w:spacing w:val="-2"/>
          <w:sz w:val="24"/>
          <w:szCs w:val="24"/>
          <w:lang w:val="pl-PL"/>
        </w:rPr>
        <w:t xml:space="preserve">sprawie ochrony danych osobowych przetwarzanych w Zachodniopomorskim Uniwersytecie Technologicznym w Szczecinie </w:t>
      </w: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w § 3 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>po pkt</w:t>
      </w:r>
      <w:r w:rsidR="00C0241D">
        <w:rPr>
          <w:rFonts w:ascii="Times New Roman" w:hAnsi="Times New Roman"/>
          <w:spacing w:val="-2"/>
          <w:sz w:val="24"/>
          <w:szCs w:val="24"/>
          <w:lang w:val="pl-PL"/>
        </w:rPr>
        <w:t> 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 xml:space="preserve">1 </w:t>
      </w:r>
      <w:r w:rsidR="00C364D0" w:rsidRPr="00D43E3A">
        <w:rPr>
          <w:rFonts w:ascii="Times New Roman" w:hAnsi="Times New Roman"/>
          <w:spacing w:val="-2"/>
          <w:sz w:val="24"/>
          <w:szCs w:val="24"/>
          <w:lang w:val="pl-PL"/>
        </w:rPr>
        <w:t>dodaje się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="00375BE9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="00375BE9" w:rsidRPr="00D43E3A">
        <w:rPr>
          <w:rFonts w:ascii="Times New Roman" w:hAnsi="Times New Roman"/>
          <w:spacing w:val="-2"/>
          <w:sz w:val="24"/>
          <w:szCs w:val="24"/>
          <w:lang w:val="pl-PL"/>
        </w:rPr>
        <w:t>kt</w:t>
      </w:r>
      <w:r w:rsidR="00455BBE"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 1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="00455BBE"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 w brzmieniu:</w:t>
      </w:r>
    </w:p>
    <w:p w14:paraId="2C26FFEA" w14:textId="7EBB5081" w:rsidR="00455BBE" w:rsidRPr="00B9604C" w:rsidRDefault="00455BBE" w:rsidP="008B12B3">
      <w:pPr>
        <w:spacing w:after="0"/>
        <w:ind w:left="426" w:hanging="426"/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>“1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="00355225">
        <w:rPr>
          <w:rFonts w:ascii="Times New Roman" w:hAnsi="Times New Roman"/>
          <w:spacing w:val="-2"/>
          <w:sz w:val="24"/>
          <w:szCs w:val="24"/>
          <w:lang w:val="pl-PL"/>
        </w:rPr>
        <w:t>)</w:t>
      </w: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 dyrektorowi Szkoły Doktorskiej </w:t>
      </w:r>
      <w:r w:rsidR="008B12B3">
        <w:rPr>
          <w:rFonts w:ascii="Times New Roman" w:hAnsi="Times New Roman"/>
          <w:spacing w:val="-2"/>
          <w:sz w:val="24"/>
          <w:szCs w:val="24"/>
          <w:lang w:val="pl-PL"/>
        </w:rPr>
        <w:t xml:space="preserve">– </w:t>
      </w: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w zakresie 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>podległych</w:t>
      </w:r>
      <w:r w:rsidR="00C364D0" w:rsidRPr="00D43E3A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D43E3A">
        <w:rPr>
          <w:rFonts w:ascii="Times New Roman" w:hAnsi="Times New Roman"/>
          <w:spacing w:val="-2"/>
          <w:sz w:val="24"/>
          <w:szCs w:val="24"/>
          <w:lang w:val="pl-PL"/>
        </w:rPr>
        <w:t>pracowników</w:t>
      </w:r>
      <w:r w:rsidR="00C364D0">
        <w:rPr>
          <w:rFonts w:ascii="Times New Roman" w:hAnsi="Times New Roman"/>
          <w:spacing w:val="-2"/>
          <w:sz w:val="24"/>
          <w:szCs w:val="24"/>
          <w:lang w:val="pl-PL"/>
        </w:rPr>
        <w:t xml:space="preserve"> oraz</w:t>
      </w:r>
      <w:r w:rsidR="00734EFA" w:rsidRPr="00B9604C">
        <w:rPr>
          <w:rFonts w:ascii="Times New Roman" w:hAnsi="Times New Roman"/>
          <w:spacing w:val="-2"/>
          <w:sz w:val="24"/>
          <w:szCs w:val="24"/>
          <w:lang w:val="pl-PL"/>
        </w:rPr>
        <w:t xml:space="preserve"> doktorantów Szkoły Doktorskiej</w:t>
      </w:r>
      <w:r w:rsidR="00C0241D">
        <w:rPr>
          <w:rFonts w:ascii="Times New Roman" w:hAnsi="Times New Roman"/>
          <w:spacing w:val="-2"/>
          <w:sz w:val="24"/>
          <w:szCs w:val="24"/>
          <w:lang w:val="pl-PL"/>
        </w:rPr>
        <w:t>;</w:t>
      </w:r>
      <w:r w:rsidRPr="00B9604C">
        <w:rPr>
          <w:rFonts w:ascii="Times New Roman" w:hAnsi="Times New Roman"/>
          <w:spacing w:val="-2"/>
          <w:sz w:val="24"/>
          <w:szCs w:val="24"/>
          <w:lang w:val="pl-PL"/>
        </w:rPr>
        <w:t>”</w:t>
      </w:r>
      <w:r w:rsidR="00C0241D">
        <w:rPr>
          <w:rFonts w:ascii="Times New Roman" w:hAnsi="Times New Roman"/>
          <w:spacing w:val="-2"/>
          <w:sz w:val="24"/>
          <w:szCs w:val="24"/>
          <w:lang w:val="pl-PL"/>
        </w:rPr>
        <w:t>.</w:t>
      </w:r>
    </w:p>
    <w:p w14:paraId="513D9ABE" w14:textId="43D47652" w:rsidR="00455BBE" w:rsidRPr="00D43E3A" w:rsidRDefault="00455BBE" w:rsidP="008B12B3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43E3A">
        <w:rPr>
          <w:rFonts w:ascii="Times New Roman" w:hAnsi="Times New Roman"/>
          <w:b/>
          <w:sz w:val="24"/>
          <w:szCs w:val="24"/>
          <w:lang w:val="pl-PL"/>
        </w:rPr>
        <w:t>§ 2.</w:t>
      </w:r>
    </w:p>
    <w:p w14:paraId="10756498" w14:textId="06A45E83" w:rsidR="00455BBE" w:rsidRPr="00D43E3A" w:rsidRDefault="00455BBE" w:rsidP="00D0390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D43E3A">
        <w:rPr>
          <w:rFonts w:ascii="Times New Roman" w:hAnsi="Times New Roman"/>
          <w:sz w:val="24"/>
          <w:szCs w:val="24"/>
          <w:lang w:val="pl-PL"/>
        </w:rPr>
        <w:t>Zarządzenie wchodzi w życie z dniem podpisania.</w:t>
      </w:r>
    </w:p>
    <w:p w14:paraId="02A0D84A" w14:textId="77777777" w:rsidR="00455BBE" w:rsidRPr="00C0241D" w:rsidRDefault="00455BBE" w:rsidP="00455BBE">
      <w:pPr>
        <w:spacing w:before="240" w:after="720"/>
        <w:ind w:left="4559"/>
        <w:jc w:val="center"/>
        <w:rPr>
          <w:rFonts w:ascii="Times New Roman" w:hAnsi="Times New Roman"/>
          <w:sz w:val="24"/>
          <w:szCs w:val="24"/>
          <w:lang w:val="de-DE"/>
        </w:rPr>
      </w:pPr>
      <w:r w:rsidRPr="00C0241D">
        <w:rPr>
          <w:rFonts w:ascii="Times New Roman" w:hAnsi="Times New Roman"/>
          <w:sz w:val="24"/>
          <w:szCs w:val="24"/>
          <w:lang w:val="de-DE"/>
        </w:rPr>
        <w:t>Rektor</w:t>
      </w:r>
    </w:p>
    <w:p w14:paraId="34BFD43E" w14:textId="26647EBB" w:rsidR="00895843" w:rsidRPr="00C0241D" w:rsidRDefault="00455BBE" w:rsidP="0018201C">
      <w:pPr>
        <w:ind w:left="4560"/>
        <w:jc w:val="center"/>
        <w:rPr>
          <w:rFonts w:ascii="Times New Roman" w:hAnsi="Times New Roman"/>
          <w:sz w:val="24"/>
          <w:szCs w:val="24"/>
          <w:lang w:val="de-DE"/>
        </w:rPr>
      </w:pPr>
      <w:r w:rsidRPr="00C0241D">
        <w:rPr>
          <w:rFonts w:ascii="Times New Roman" w:hAnsi="Times New Roman"/>
          <w:sz w:val="24"/>
          <w:szCs w:val="24"/>
          <w:lang w:val="de-DE"/>
        </w:rPr>
        <w:t>dr hab. inż. Jacek Wróbel, prof. ZUT</w:t>
      </w:r>
    </w:p>
    <w:sectPr w:rsidR="00895843" w:rsidRPr="00C0241D" w:rsidSect="008958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F6CEC"/>
    <w:multiLevelType w:val="hybridMultilevel"/>
    <w:tmpl w:val="A0DCB916"/>
    <w:lvl w:ilvl="0" w:tplc="4A609A1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1C78A414">
      <w:start w:val="1"/>
      <w:numFmt w:val="lowerLetter"/>
      <w:lvlText w:val="%2)"/>
      <w:lvlJc w:val="left"/>
      <w:pPr>
        <w:ind w:left="1876" w:hanging="3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168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43"/>
    <w:rsid w:val="000D097E"/>
    <w:rsid w:val="001460C7"/>
    <w:rsid w:val="001575C2"/>
    <w:rsid w:val="0018201C"/>
    <w:rsid w:val="00185981"/>
    <w:rsid w:val="00355225"/>
    <w:rsid w:val="00375BE9"/>
    <w:rsid w:val="00455BBE"/>
    <w:rsid w:val="004D691D"/>
    <w:rsid w:val="005F5DF3"/>
    <w:rsid w:val="00683B3F"/>
    <w:rsid w:val="00732AA7"/>
    <w:rsid w:val="00734EFA"/>
    <w:rsid w:val="00895843"/>
    <w:rsid w:val="008A0301"/>
    <w:rsid w:val="008B12B3"/>
    <w:rsid w:val="00A75AF7"/>
    <w:rsid w:val="00AB34CC"/>
    <w:rsid w:val="00B16D73"/>
    <w:rsid w:val="00B47D23"/>
    <w:rsid w:val="00B81D76"/>
    <w:rsid w:val="00B9604C"/>
    <w:rsid w:val="00BC1B0B"/>
    <w:rsid w:val="00BD65C2"/>
    <w:rsid w:val="00C0241D"/>
    <w:rsid w:val="00C02D1B"/>
    <w:rsid w:val="00C364D0"/>
    <w:rsid w:val="00D0390E"/>
    <w:rsid w:val="00D43E3A"/>
    <w:rsid w:val="00E93B15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DDA2"/>
  <w15:chartTrackingRefBased/>
  <w15:docId w15:val="{D08CBBD6-45F8-42FC-8454-E6248A7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43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8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8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8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8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8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8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8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8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8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8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8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8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8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8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8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8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8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8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58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5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8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8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58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58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58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58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8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8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584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9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ZUT z dnia 6 czerwca 2024 r. zmieniające zarządzenie nr 89 Rektora ZUT z dnia 2 października 2018 r. sprawie ochrony danych osobowych przetwarzanych w Zachodniopomorskim Uniwersytecie Technologicznym w Szczecinie</dc:title>
  <dc:subject/>
  <dc:creator>Jolanta Meller</dc:creator>
  <cp:keywords/>
  <dc:description/>
  <cp:lastModifiedBy>Gabriela Pasturczak</cp:lastModifiedBy>
  <cp:revision>9</cp:revision>
  <cp:lastPrinted>2024-06-05T10:41:00Z</cp:lastPrinted>
  <dcterms:created xsi:type="dcterms:W3CDTF">2024-06-05T07:25:00Z</dcterms:created>
  <dcterms:modified xsi:type="dcterms:W3CDTF">2024-06-05T11:41:00Z</dcterms:modified>
</cp:coreProperties>
</file>