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34" w:rsidRDefault="004102F7" w:rsidP="00961652">
      <w:pPr>
        <w:pStyle w:val="Tytu"/>
      </w:pPr>
      <w:bookmarkStart w:id="0" w:name="_GoBack"/>
      <w:bookmarkEnd w:id="0"/>
      <w:r>
        <w:t>zarządzenie nr 18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>z dnia</w:t>
      </w:r>
      <w:r w:rsidR="004102F7">
        <w:rPr>
          <w:sz w:val="28"/>
          <w:szCs w:val="28"/>
        </w:rPr>
        <w:t xml:space="preserve"> 5</w:t>
      </w:r>
      <w:r w:rsidR="00456CC5">
        <w:rPr>
          <w:sz w:val="28"/>
          <w:szCs w:val="28"/>
        </w:rPr>
        <w:t xml:space="preserve"> </w:t>
      </w:r>
      <w:r w:rsidR="004102F7">
        <w:rPr>
          <w:sz w:val="28"/>
          <w:szCs w:val="28"/>
        </w:rPr>
        <w:t xml:space="preserve">lutego </w:t>
      </w:r>
      <w:r w:rsidR="00C221FC">
        <w:rPr>
          <w:sz w:val="28"/>
          <w:szCs w:val="28"/>
        </w:rPr>
        <w:t>20</w:t>
      </w:r>
      <w:r w:rsidR="004102F7">
        <w:rPr>
          <w:sz w:val="28"/>
          <w:szCs w:val="28"/>
        </w:rPr>
        <w:t>20</w:t>
      </w:r>
      <w:r w:rsidR="00C221FC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507D49" w:rsidRPr="009E689D" w:rsidRDefault="00C221FC" w:rsidP="00DC41EE">
      <w:pPr>
        <w:pStyle w:val="Nagwek1"/>
        <w:rPr>
          <w:rFonts w:ascii="Times New Roman" w:hAnsi="Times New Roman" w:cs="Times New Roman"/>
        </w:rPr>
      </w:pPr>
      <w:r>
        <w:t xml:space="preserve">w sprawie </w:t>
      </w:r>
      <w:r w:rsidR="00456CC5">
        <w:t>stwierdzenia zgodności Regulaminu S</w:t>
      </w:r>
      <w:r w:rsidR="00456CC5" w:rsidRPr="00484A25">
        <w:t xml:space="preserve">amorządu </w:t>
      </w:r>
      <w:r w:rsidR="00456CC5">
        <w:t>S</w:t>
      </w:r>
      <w:r w:rsidR="00456CC5" w:rsidRPr="00484A25">
        <w:t>tuden</w:t>
      </w:r>
      <w:r w:rsidR="00456CC5">
        <w:t xml:space="preserve">ckiego </w:t>
      </w:r>
      <w:r w:rsidR="004102F7">
        <w:t>Z</w:t>
      </w:r>
      <w:r w:rsidR="00C75DF4">
        <w:t>UT</w:t>
      </w:r>
      <w:r w:rsidR="004102F7">
        <w:br/>
      </w:r>
      <w:r w:rsidR="004102F7" w:rsidRPr="000F3826">
        <w:t>z ustawą z dnia 20 lipca 2018 r. Prawo o</w:t>
      </w:r>
      <w:r w:rsidR="004102F7">
        <w:t xml:space="preserve"> szkol</w:t>
      </w:r>
      <w:r w:rsidR="005C1647">
        <w:t>nictwie wyższym i nauce oraz</w:t>
      </w:r>
      <w:r w:rsidR="004102F7">
        <w:t xml:space="preserve"> </w:t>
      </w:r>
      <w:r w:rsidR="004102F7" w:rsidRPr="000F3826">
        <w:t>Statutem ZUT</w:t>
      </w:r>
    </w:p>
    <w:p w:rsidR="00456CC5" w:rsidRPr="00484A25" w:rsidRDefault="00456CC5" w:rsidP="00456CC5">
      <w:pPr>
        <w:pStyle w:val="podstawaprawna"/>
        <w:rPr>
          <w:b/>
          <w:smallCaps/>
        </w:rPr>
      </w:pPr>
      <w:r w:rsidRPr="00484A25">
        <w:t xml:space="preserve">Na podstawie art. </w:t>
      </w:r>
      <w:r>
        <w:t xml:space="preserve">110 </w:t>
      </w:r>
      <w:r w:rsidRPr="00484A25">
        <w:t xml:space="preserve">ust. </w:t>
      </w:r>
      <w:r>
        <w:t xml:space="preserve">7 </w:t>
      </w:r>
      <w:r w:rsidRPr="00484A25">
        <w:t>ustawy z dnia</w:t>
      </w:r>
      <w:r>
        <w:t xml:space="preserve"> 20 lipca 2018 r. </w:t>
      </w:r>
      <w:r w:rsidRPr="00484A25">
        <w:t xml:space="preserve">Prawo o szkolnictwie wyższym </w:t>
      </w:r>
      <w:r>
        <w:t xml:space="preserve">i nauce </w:t>
      </w:r>
      <w:r w:rsidRPr="00484A25">
        <w:t>(</w:t>
      </w:r>
      <w:r w:rsidR="004C0689">
        <w:t xml:space="preserve">tekst jedn. </w:t>
      </w:r>
      <w:r w:rsidRPr="00484A25">
        <w:t xml:space="preserve">Dz. U. </w:t>
      </w:r>
      <w:r w:rsidR="004C0689">
        <w:t>z 2020 r.</w:t>
      </w:r>
      <w:r w:rsidR="000F3826">
        <w:t>,</w:t>
      </w:r>
      <w:r w:rsidR="004C0689">
        <w:t xml:space="preserve"> </w:t>
      </w:r>
      <w:r w:rsidRPr="00484A25">
        <w:t xml:space="preserve">poz. </w:t>
      </w:r>
      <w:r>
        <w:t>8</w:t>
      </w:r>
      <w:r w:rsidR="004C0689">
        <w:t>5</w:t>
      </w:r>
      <w:r w:rsidRPr="00484A25">
        <w:t xml:space="preserve">), </w:t>
      </w:r>
      <w:r>
        <w:t>zarządza</w:t>
      </w:r>
      <w:r w:rsidRPr="00484A25">
        <w:t xml:space="preserve"> się, co następuje:</w:t>
      </w:r>
    </w:p>
    <w:p w:rsidR="00456CC5" w:rsidRPr="00EE14BB" w:rsidRDefault="00456CC5" w:rsidP="00EC78C9">
      <w:pPr>
        <w:pStyle w:val="paragraf"/>
        <w:tabs>
          <w:tab w:val="clear" w:pos="0"/>
        </w:tabs>
        <w:ind w:left="-284" w:firstLine="0"/>
      </w:pPr>
    </w:p>
    <w:p w:rsidR="00456CC5" w:rsidRDefault="00456CC5" w:rsidP="00456CC5">
      <w:pPr>
        <w:pStyle w:val="akapit"/>
      </w:pPr>
      <w:r w:rsidRPr="000F3826">
        <w:rPr>
          <w:spacing w:val="-4"/>
        </w:rPr>
        <w:t>Stwierdza się zgodność Regulaminu</w:t>
      </w:r>
      <w:r w:rsidRPr="000F3826">
        <w:t xml:space="preserve"> Samorządu Studenckiego Zachodniopomorskiego Uniwersytetu Technologicznego w Szczecinie, uchwalonego przez Parlament Samorządu Studenckiego (</w:t>
      </w:r>
      <w:r w:rsidR="000F3826" w:rsidRPr="000F3826">
        <w:t>uchwała</w:t>
      </w:r>
      <w:r w:rsidRPr="000F3826">
        <w:t xml:space="preserve"> nr </w:t>
      </w:r>
      <w:r w:rsidR="000F3826" w:rsidRPr="000F3826">
        <w:t>1/2/2020</w:t>
      </w:r>
      <w:r w:rsidRPr="000F3826">
        <w:t xml:space="preserve"> z dnia </w:t>
      </w:r>
      <w:r w:rsidR="000F3826" w:rsidRPr="000F3826">
        <w:t>3 lutego 2020</w:t>
      </w:r>
      <w:r w:rsidRPr="000F3826">
        <w:t xml:space="preserve"> r.), z ustawą z dnia 20 lipca 2018 r. Prawo </w:t>
      </w:r>
      <w:r w:rsidR="005C1647">
        <w:t>o szkolnictwie wyższym i nauce oraz</w:t>
      </w:r>
      <w:r w:rsidRPr="000F3826">
        <w:t> </w:t>
      </w:r>
      <w:r w:rsidR="004511EC" w:rsidRPr="000F3826">
        <w:t>S</w:t>
      </w:r>
      <w:r w:rsidRPr="000F3826">
        <w:t>tatutem ZUT.</w:t>
      </w:r>
    </w:p>
    <w:p w:rsidR="00456CC5" w:rsidRPr="00F555EC" w:rsidRDefault="00456CC5" w:rsidP="000F3826">
      <w:pPr>
        <w:pStyle w:val="paragraf"/>
        <w:tabs>
          <w:tab w:val="clear" w:pos="0"/>
        </w:tabs>
        <w:ind w:left="-284" w:firstLine="0"/>
        <w:rPr>
          <w:smallCaps/>
        </w:rPr>
      </w:pPr>
    </w:p>
    <w:p w:rsidR="00456CC5" w:rsidRPr="00EE14BB" w:rsidRDefault="00456CC5" w:rsidP="00456CC5">
      <w:pPr>
        <w:pStyle w:val="akapit"/>
        <w:rPr>
          <w:b/>
          <w:smallCaps/>
        </w:rPr>
      </w:pPr>
      <w:r>
        <w:t>Zarzą</w:t>
      </w:r>
      <w:r w:rsidRPr="00456CC5">
        <w:rPr>
          <w:rStyle w:val="akapitZnak"/>
        </w:rPr>
        <w:t>d</w:t>
      </w:r>
      <w:r>
        <w:t xml:space="preserve">zenie </w:t>
      </w:r>
      <w:r w:rsidR="005C1647">
        <w:t>wchodzi w życie z dniem podpisania</w:t>
      </w:r>
      <w:r>
        <w:t>.</w:t>
      </w:r>
    </w:p>
    <w:p w:rsidR="00807FA8" w:rsidRPr="00807FA8" w:rsidRDefault="00807FA8" w:rsidP="00AC5A7D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E7512B6"/>
    <w:multiLevelType w:val="hybridMultilevel"/>
    <w:tmpl w:val="0D1E7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D7879"/>
    <w:multiLevelType w:val="hybridMultilevel"/>
    <w:tmpl w:val="3BBE6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5D4C88BA"/>
    <w:lvl w:ilvl="0" w:tplc="AD38C244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14"/>
  </w:num>
  <w:num w:numId="5">
    <w:abstractNumId w:val="4"/>
  </w:num>
  <w:num w:numId="6">
    <w:abstractNumId w:val="1"/>
  </w:num>
  <w:num w:numId="7">
    <w:abstractNumId w:val="16"/>
  </w:num>
  <w:num w:numId="8">
    <w:abstractNumId w:val="15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3"/>
  </w:num>
  <w:num w:numId="18">
    <w:abstractNumId w:val="16"/>
  </w:num>
  <w:num w:numId="19">
    <w:abstractNumId w:val="16"/>
  </w:num>
  <w:num w:numId="20">
    <w:abstractNumId w:val="1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0"/>
  </w:num>
  <w:num w:numId="24">
    <w:abstractNumId w:val="17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6"/>
  </w:num>
  <w:num w:numId="30">
    <w:abstractNumId w:val="8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C5"/>
    <w:rsid w:val="000F3826"/>
    <w:rsid w:val="001D049C"/>
    <w:rsid w:val="002F1774"/>
    <w:rsid w:val="00347E51"/>
    <w:rsid w:val="003C0BD5"/>
    <w:rsid w:val="004102F7"/>
    <w:rsid w:val="004511EC"/>
    <w:rsid w:val="00456CC5"/>
    <w:rsid w:val="004B0004"/>
    <w:rsid w:val="004C0689"/>
    <w:rsid w:val="00507D49"/>
    <w:rsid w:val="0053358C"/>
    <w:rsid w:val="005B0F6A"/>
    <w:rsid w:val="005C1647"/>
    <w:rsid w:val="00605389"/>
    <w:rsid w:val="006079A3"/>
    <w:rsid w:val="0061662A"/>
    <w:rsid w:val="00787289"/>
    <w:rsid w:val="00807FA8"/>
    <w:rsid w:val="00873AC7"/>
    <w:rsid w:val="00881A49"/>
    <w:rsid w:val="008C47EB"/>
    <w:rsid w:val="008F0845"/>
    <w:rsid w:val="008F1F7C"/>
    <w:rsid w:val="0091076A"/>
    <w:rsid w:val="00961652"/>
    <w:rsid w:val="00963470"/>
    <w:rsid w:val="009E689D"/>
    <w:rsid w:val="00A924C5"/>
    <w:rsid w:val="00AA6883"/>
    <w:rsid w:val="00AC5A7D"/>
    <w:rsid w:val="00B46149"/>
    <w:rsid w:val="00C221FC"/>
    <w:rsid w:val="00C75DF4"/>
    <w:rsid w:val="00CC4A14"/>
    <w:rsid w:val="00D0080F"/>
    <w:rsid w:val="00DC41EE"/>
    <w:rsid w:val="00E123B1"/>
    <w:rsid w:val="00E36557"/>
    <w:rsid w:val="00E437A8"/>
    <w:rsid w:val="00EC78C9"/>
    <w:rsid w:val="00EE0E88"/>
    <w:rsid w:val="00F30A21"/>
    <w:rsid w:val="00F36A77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7A783-2716-4A50-BA01-7694AB4F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0F3826"/>
    <w:pPr>
      <w:numPr>
        <w:ilvl w:val="0"/>
        <w:numId w:val="20"/>
      </w:numPr>
      <w:tabs>
        <w:tab w:val="left" w:pos="0"/>
      </w:tabs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0F3826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456CC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456CC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A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A21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18 Rektora ZUT z dnia 5 lutego 2020 r. w sprawie stwierdzenia zgodności Regulaminu Samorządu Studenckiego Zachodniopomorski Uniwersytet Technologiczny w Szczecinie z ustawą z dnia 20 lipca 2018 r. Prawo o szkolnictwie wyższym i nauce i Stat</vt:lpstr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 Rektora ZUT z dnia 5 lutego 2020 r. w sprawie stwierdzenia zgodności Regulaminu Samorządu Studenckiego Zachodniopomorski Uniwersytet Technologiczny w Szczecinie z ustawą z dnia 20 lipca 2018 r. Prawo o szkolnictwie wyższym i nauce oraz Statutem ZUT</dc:title>
  <dc:subject/>
  <dc:creator>Pasturczak</dc:creator>
  <cp:keywords/>
  <dc:description/>
  <cp:lastModifiedBy>Gabriela Pasturczak</cp:lastModifiedBy>
  <cp:revision>8</cp:revision>
  <cp:lastPrinted>2020-02-06T10:01:00Z</cp:lastPrinted>
  <dcterms:created xsi:type="dcterms:W3CDTF">2020-02-06T09:44:00Z</dcterms:created>
  <dcterms:modified xsi:type="dcterms:W3CDTF">2020-02-06T10:11:00Z</dcterms:modified>
</cp:coreProperties>
</file>