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7E" w:rsidRPr="00C0405D" w:rsidRDefault="002A4A7E" w:rsidP="00AD681B">
      <w:pPr>
        <w:spacing w:line="276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r w:rsidRPr="00C0405D">
        <w:rPr>
          <w:b/>
          <w:bCs/>
          <w:smallCaps/>
          <w:sz w:val="32"/>
          <w:szCs w:val="32"/>
        </w:rPr>
        <w:t xml:space="preserve">ZARZĄDZENIE NR </w:t>
      </w:r>
      <w:r w:rsidR="00D84E58">
        <w:rPr>
          <w:b/>
          <w:bCs/>
          <w:smallCaps/>
          <w:sz w:val="32"/>
          <w:szCs w:val="32"/>
        </w:rPr>
        <w:t>199</w:t>
      </w:r>
    </w:p>
    <w:p w:rsidR="002A4A7E" w:rsidRPr="00C52033" w:rsidRDefault="002A4A7E" w:rsidP="00AD681B">
      <w:pPr>
        <w:spacing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Rektora Zachodniopomorskiego Uniwersytetu Technologicznego w Szczecinie</w:t>
      </w:r>
    </w:p>
    <w:p w:rsidR="002A4A7E" w:rsidRPr="00C52033" w:rsidRDefault="002A4A7E" w:rsidP="00AD681B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</w:t>
      </w:r>
      <w:r w:rsidR="000A1455">
        <w:rPr>
          <w:b/>
          <w:bCs/>
          <w:sz w:val="28"/>
          <w:szCs w:val="28"/>
        </w:rPr>
        <w:t>3</w:t>
      </w:r>
      <w:r w:rsidR="00457CAC">
        <w:rPr>
          <w:b/>
          <w:bCs/>
          <w:sz w:val="28"/>
          <w:szCs w:val="28"/>
        </w:rPr>
        <w:t xml:space="preserve"> </w:t>
      </w:r>
      <w:r w:rsidR="000A1455">
        <w:rPr>
          <w:b/>
          <w:bCs/>
          <w:sz w:val="28"/>
          <w:szCs w:val="28"/>
        </w:rPr>
        <w:t xml:space="preserve">grudnia </w:t>
      </w:r>
      <w:r w:rsidRPr="00C520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C52033">
        <w:rPr>
          <w:b/>
          <w:bCs/>
          <w:sz w:val="28"/>
          <w:szCs w:val="28"/>
        </w:rPr>
        <w:t xml:space="preserve"> r.</w:t>
      </w:r>
    </w:p>
    <w:p w:rsidR="00E63417" w:rsidRDefault="0017148F" w:rsidP="00E63417">
      <w:pPr>
        <w:spacing w:before="240" w:line="276" w:lineRule="auto"/>
        <w:jc w:val="center"/>
        <w:rPr>
          <w:b/>
          <w:bCs/>
        </w:rPr>
      </w:pPr>
      <w:r>
        <w:rPr>
          <w:b/>
        </w:rPr>
        <w:t>uchyl</w:t>
      </w:r>
      <w:r w:rsidR="00A02C75">
        <w:rPr>
          <w:b/>
        </w:rPr>
        <w:t>ające</w:t>
      </w:r>
      <w:r>
        <w:rPr>
          <w:b/>
        </w:rPr>
        <w:t xml:space="preserve"> zarządzeni</w:t>
      </w:r>
      <w:r w:rsidR="00A02C75">
        <w:rPr>
          <w:b/>
        </w:rPr>
        <w:t>e</w:t>
      </w:r>
      <w:r>
        <w:rPr>
          <w:b/>
        </w:rPr>
        <w:t xml:space="preserve"> nr 11 Rektora </w:t>
      </w:r>
      <w:r w:rsidR="00AD681B">
        <w:rPr>
          <w:b/>
        </w:rPr>
        <w:t>ZUT z dnia 14 marca 2014 r.</w:t>
      </w:r>
      <w:r w:rsidR="00AD681B">
        <w:rPr>
          <w:b/>
        </w:rPr>
        <w:br/>
      </w:r>
      <w:r w:rsidR="005473BB" w:rsidRPr="00445D1D">
        <w:rPr>
          <w:b/>
        </w:rPr>
        <w:t xml:space="preserve">oraz </w:t>
      </w:r>
      <w:r w:rsidR="00445D1D" w:rsidRPr="00445D1D">
        <w:rPr>
          <w:b/>
        </w:rPr>
        <w:t>zarządzeni</w:t>
      </w:r>
      <w:r w:rsidR="00A02C75">
        <w:rPr>
          <w:b/>
        </w:rPr>
        <w:t>e</w:t>
      </w:r>
      <w:r w:rsidR="00445D1D" w:rsidRPr="00445D1D">
        <w:rPr>
          <w:b/>
        </w:rPr>
        <w:t xml:space="preserve"> nr 124 Rektora ZUT z dnia 17 września 2020 r</w:t>
      </w:r>
      <w:r w:rsidR="00A02C75">
        <w:rPr>
          <w:b/>
        </w:rPr>
        <w:t>.</w:t>
      </w:r>
      <w:bookmarkEnd w:id="0"/>
    </w:p>
    <w:p w:rsidR="002A4A7E" w:rsidRPr="001D6A81" w:rsidRDefault="002A4A7E" w:rsidP="00E63417">
      <w:pPr>
        <w:spacing w:before="240" w:line="276" w:lineRule="auto"/>
        <w:jc w:val="both"/>
      </w:pPr>
      <w:r w:rsidRPr="001D6A81">
        <w:t xml:space="preserve">Na podstawie art. 23 ustawy z dnia 20 lipca 2018 r. </w:t>
      </w:r>
      <w:r w:rsidRPr="001D6A81">
        <w:rPr>
          <w:iCs/>
        </w:rPr>
        <w:t>Prawo</w:t>
      </w:r>
      <w:r w:rsidRPr="001D6A81">
        <w:t xml:space="preserve"> o szkolnictwie wyższym i nauce (tekst jedn. Dz. U. z 202</w:t>
      </w:r>
      <w:r w:rsidRPr="00457CAC">
        <w:t xml:space="preserve">0 r., poz. 85, z późn. zm.) </w:t>
      </w:r>
      <w:r w:rsidR="00457CAC" w:rsidRPr="00457CAC">
        <w:t xml:space="preserve">w związku z § </w:t>
      </w:r>
      <w:r w:rsidR="005A2556">
        <w:t xml:space="preserve">10 i </w:t>
      </w:r>
      <w:r w:rsidR="00457CAC" w:rsidRPr="00457CAC">
        <w:t>11 rozporządzenia Ministra Gospodarki Morskiej i Żeglugi Śródlądowej z dnia 15 września 2020 r. w sprawie operatu rybackiego (tekst jedn. Dz. U. poz. 1661)</w:t>
      </w:r>
      <w:r w:rsidR="00445D1D">
        <w:t xml:space="preserve"> </w:t>
      </w:r>
      <w:r w:rsidRPr="00457CAC">
        <w:t>zarządza się, co następuje:</w:t>
      </w:r>
    </w:p>
    <w:p w:rsidR="002A4A7E" w:rsidRPr="00B030D6" w:rsidRDefault="00AD681B" w:rsidP="00B030D6">
      <w:pPr>
        <w:spacing w:before="240" w:line="276" w:lineRule="auto"/>
        <w:jc w:val="center"/>
        <w:rPr>
          <w:b/>
          <w:bCs/>
        </w:rPr>
      </w:pPr>
      <w:r w:rsidRPr="00B030D6">
        <w:rPr>
          <w:b/>
          <w:bCs/>
        </w:rPr>
        <w:t>§ 1.</w:t>
      </w:r>
    </w:p>
    <w:p w:rsidR="0037539F" w:rsidRDefault="00865626" w:rsidP="00A071B3">
      <w:pPr>
        <w:spacing w:line="276" w:lineRule="auto"/>
        <w:jc w:val="both"/>
      </w:pPr>
      <w:r>
        <w:t xml:space="preserve">Z dniem </w:t>
      </w:r>
      <w:r w:rsidR="00D05BED">
        <w:t xml:space="preserve">16 grudnia </w:t>
      </w:r>
      <w:r>
        <w:t>2020 r. t</w:t>
      </w:r>
      <w:r w:rsidR="00AD681B" w:rsidRPr="002E2159">
        <w:t>rac</w:t>
      </w:r>
      <w:r w:rsidR="0037539F">
        <w:t>ą</w:t>
      </w:r>
      <w:r w:rsidR="00AD681B" w:rsidRPr="002E2159">
        <w:t xml:space="preserve"> moc</w:t>
      </w:r>
      <w:r w:rsidR="00E609FB">
        <w:t>:</w:t>
      </w:r>
    </w:p>
    <w:p w:rsidR="0017148F" w:rsidRDefault="00AD681B" w:rsidP="00B030D6">
      <w:pPr>
        <w:pStyle w:val="Akapitzlist"/>
        <w:numPr>
          <w:ilvl w:val="0"/>
          <w:numId w:val="1"/>
        </w:numPr>
        <w:spacing w:line="276" w:lineRule="auto"/>
        <w:jc w:val="both"/>
      </w:pPr>
      <w:r w:rsidRPr="002E2159">
        <w:t xml:space="preserve">zarządzenie nr </w:t>
      </w:r>
      <w:r w:rsidR="0017148F" w:rsidRPr="002E2159">
        <w:t>11</w:t>
      </w:r>
      <w:r w:rsidRPr="002E2159">
        <w:t xml:space="preserve"> </w:t>
      </w:r>
      <w:r w:rsidR="002E2159" w:rsidRPr="002E2159">
        <w:t>R</w:t>
      </w:r>
      <w:r w:rsidRPr="002E2159">
        <w:t xml:space="preserve">ektora ZUT </w:t>
      </w:r>
      <w:r w:rsidR="00B030D6">
        <w:t xml:space="preserve">z dnia 14 marca </w:t>
      </w:r>
      <w:r w:rsidR="0017148F" w:rsidRPr="002E2159">
        <w:t>2014</w:t>
      </w:r>
      <w:r w:rsidR="00B030D6">
        <w:t xml:space="preserve"> r.</w:t>
      </w:r>
      <w:r w:rsidR="0017148F" w:rsidRPr="002E2159">
        <w:t xml:space="preserve"> w sprawie wprowadzenia Regulaminu opiniowania operatów rybackich</w:t>
      </w:r>
      <w:r w:rsidR="002E2159" w:rsidRPr="002E2159">
        <w:t xml:space="preserve"> </w:t>
      </w:r>
      <w:r w:rsidR="0017148F" w:rsidRPr="002E2159">
        <w:t>w Zachodniopomorskim Uniwersytecie Technologicznym w</w:t>
      </w:r>
      <w:r w:rsidR="00B030D6">
        <w:t> </w:t>
      </w:r>
      <w:r w:rsidR="0017148F" w:rsidRPr="002E2159">
        <w:t>Szczecinie</w:t>
      </w:r>
      <w:r w:rsidR="0037539F">
        <w:t xml:space="preserve"> wraz z jego zmianą – zarządzenie nr </w:t>
      </w:r>
      <w:r w:rsidR="0037539F" w:rsidRPr="0037539F">
        <w:t>29 Rektora ZUT z dnia 12</w:t>
      </w:r>
      <w:r w:rsidR="0037539F">
        <w:t xml:space="preserve"> maja </w:t>
      </w:r>
      <w:r w:rsidR="0037539F" w:rsidRPr="0037539F">
        <w:t>2016 r.</w:t>
      </w:r>
      <w:r w:rsidR="00A071B3">
        <w:t>;</w:t>
      </w:r>
    </w:p>
    <w:p w:rsidR="0017148F" w:rsidRDefault="0037539F" w:rsidP="00A071B3">
      <w:pPr>
        <w:pStyle w:val="Akapitzlist"/>
        <w:numPr>
          <w:ilvl w:val="0"/>
          <w:numId w:val="1"/>
        </w:numPr>
        <w:spacing w:line="276" w:lineRule="auto"/>
        <w:jc w:val="both"/>
      </w:pPr>
      <w:r>
        <w:t>zarządzenie nr 124 Rektora ZUT z dnia 17 września 20</w:t>
      </w:r>
      <w:r w:rsidR="00E63417">
        <w:t>20</w:t>
      </w:r>
      <w:r>
        <w:t xml:space="preserve"> r. </w:t>
      </w:r>
      <w:r w:rsidR="00E609FB" w:rsidRPr="00E609FB">
        <w:t>w sprawie powołania Zespołu Opiniującego Operaty Rybackie oraz wyznaczenia ekspertów uprawnionych do sporządzania projektu opinii operatu rybackiego</w:t>
      </w:r>
      <w:r w:rsidR="00E609FB">
        <w:t>.</w:t>
      </w:r>
    </w:p>
    <w:p w:rsidR="000A5F0B" w:rsidRPr="00B030D6" w:rsidRDefault="000A5F0B" w:rsidP="000A5F0B">
      <w:pPr>
        <w:spacing w:before="240" w:line="276" w:lineRule="auto"/>
        <w:jc w:val="center"/>
        <w:rPr>
          <w:b/>
          <w:bCs/>
        </w:rPr>
      </w:pPr>
      <w:r w:rsidRPr="00B030D6">
        <w:rPr>
          <w:b/>
          <w:bCs/>
        </w:rPr>
        <w:t xml:space="preserve">§ </w:t>
      </w:r>
      <w:r w:rsidR="00D84E58">
        <w:rPr>
          <w:b/>
          <w:bCs/>
        </w:rPr>
        <w:t>2</w:t>
      </w:r>
      <w:r w:rsidRPr="00B030D6">
        <w:rPr>
          <w:b/>
          <w:bCs/>
        </w:rPr>
        <w:t>.</w:t>
      </w:r>
    </w:p>
    <w:p w:rsidR="00B030D6" w:rsidRDefault="00457CAC" w:rsidP="00A071B3">
      <w:pPr>
        <w:spacing w:line="276" w:lineRule="auto"/>
      </w:pPr>
      <w:r w:rsidRPr="00865626">
        <w:t>Zarządzenie wchodzi w życie</w:t>
      </w:r>
      <w:r w:rsidR="00865626" w:rsidRPr="00865626">
        <w:t xml:space="preserve"> </w:t>
      </w:r>
      <w:r w:rsidRPr="00865626">
        <w:t>z dniem podpisania.</w:t>
      </w:r>
    </w:p>
    <w:p w:rsidR="00273628" w:rsidRDefault="00273628" w:rsidP="00273628">
      <w:pPr>
        <w:spacing w:after="840" w:line="276" w:lineRule="auto"/>
        <w:ind w:left="5529"/>
        <w:jc w:val="center"/>
      </w:pPr>
      <w:r>
        <w:t>Rektor</w:t>
      </w:r>
    </w:p>
    <w:p w:rsidR="00273628" w:rsidRPr="00273628" w:rsidRDefault="00273628" w:rsidP="00273628">
      <w:pPr>
        <w:spacing w:line="276" w:lineRule="auto"/>
        <w:ind w:left="5529"/>
        <w:jc w:val="center"/>
        <w:rPr>
          <w:lang w:val="en-US"/>
        </w:rPr>
      </w:pPr>
      <w:r w:rsidRPr="00273628">
        <w:rPr>
          <w:lang w:val="en-US"/>
        </w:rPr>
        <w:t>dr hab. inż. Jacek Wróbel, prof. ZUT</w:t>
      </w:r>
    </w:p>
    <w:sectPr w:rsidR="00273628" w:rsidRPr="00273628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0088"/>
    <w:multiLevelType w:val="hybridMultilevel"/>
    <w:tmpl w:val="C380AFBE"/>
    <w:lvl w:ilvl="0" w:tplc="DDF21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E"/>
    <w:rsid w:val="000A1455"/>
    <w:rsid w:val="000A5F0B"/>
    <w:rsid w:val="00123B7F"/>
    <w:rsid w:val="00155A07"/>
    <w:rsid w:val="0017148F"/>
    <w:rsid w:val="0023115B"/>
    <w:rsid w:val="00273628"/>
    <w:rsid w:val="002A4A7E"/>
    <w:rsid w:val="002E2159"/>
    <w:rsid w:val="0037539F"/>
    <w:rsid w:val="00445D1D"/>
    <w:rsid w:val="00457CAC"/>
    <w:rsid w:val="004E236A"/>
    <w:rsid w:val="005473BB"/>
    <w:rsid w:val="005A2556"/>
    <w:rsid w:val="00865626"/>
    <w:rsid w:val="00880D8E"/>
    <w:rsid w:val="00884F2F"/>
    <w:rsid w:val="009C15A2"/>
    <w:rsid w:val="00A02C75"/>
    <w:rsid w:val="00A071B3"/>
    <w:rsid w:val="00AD681B"/>
    <w:rsid w:val="00B030D6"/>
    <w:rsid w:val="00D05BED"/>
    <w:rsid w:val="00D63757"/>
    <w:rsid w:val="00D84E58"/>
    <w:rsid w:val="00E00843"/>
    <w:rsid w:val="00E609FB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3A60-03A9-4D4A-B489-07A28B3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 Rektora ZUT z dnia 3 grudnia 2020 r. uchylające zarządzenie nr 11 Rektora ZUT z dnia 14 marca 2014 r. oraz zarządzenie nr 124 Rektora ZUT z dnia 17 września 2020 r.</dc:title>
  <dc:subject/>
  <dc:creator>Gabriela Pasturczak</dc:creator>
  <cp:keywords/>
  <dc:description/>
  <cp:lastModifiedBy>Gabriela Pasturczak</cp:lastModifiedBy>
  <cp:revision>5</cp:revision>
  <dcterms:created xsi:type="dcterms:W3CDTF">2020-12-02T08:31:00Z</dcterms:created>
  <dcterms:modified xsi:type="dcterms:W3CDTF">2020-12-03T11:50:00Z</dcterms:modified>
</cp:coreProperties>
</file>