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40221" w14:textId="7CD96085" w:rsidR="00A91734" w:rsidRDefault="00961652" w:rsidP="00961652">
      <w:pPr>
        <w:pStyle w:val="Tytu"/>
      </w:pPr>
      <w:bookmarkStart w:id="0" w:name="_GoBack"/>
      <w:bookmarkEnd w:id="0"/>
      <w:r>
        <w:t xml:space="preserve">zarządzenie nr </w:t>
      </w:r>
      <w:r w:rsidR="00F0183A">
        <w:t>7</w:t>
      </w:r>
      <w:r w:rsidR="00FE6758">
        <w:t>2</w:t>
      </w:r>
    </w:p>
    <w:p w14:paraId="4BE29EB4" w14:textId="78236800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F0183A">
        <w:rPr>
          <w:sz w:val="28"/>
          <w:szCs w:val="28"/>
        </w:rPr>
        <w:t>27</w:t>
      </w:r>
      <w:r w:rsidR="00FE2680">
        <w:rPr>
          <w:sz w:val="28"/>
          <w:szCs w:val="28"/>
        </w:rPr>
        <w:t xml:space="preserve"> </w:t>
      </w:r>
      <w:r w:rsidR="00A97A65">
        <w:rPr>
          <w:sz w:val="28"/>
          <w:szCs w:val="28"/>
        </w:rPr>
        <w:t xml:space="preserve">maja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4FEF3CC0" w14:textId="77777777" w:rsidR="00507D49" w:rsidRPr="009E689D" w:rsidRDefault="00C221FC" w:rsidP="00A97A65">
      <w:pPr>
        <w:pStyle w:val="Nagwek1"/>
        <w:rPr>
          <w:rFonts w:ascii="Times New Roman" w:hAnsi="Times New Roman" w:cs="Times New Roman"/>
        </w:rPr>
      </w:pPr>
      <w:r>
        <w:t>w sprawie</w:t>
      </w:r>
      <w:r w:rsidR="00A97A65" w:rsidRPr="00A97A65">
        <w:t xml:space="preserve"> </w:t>
      </w:r>
      <w:r w:rsidR="00A97A65">
        <w:t>zasad przeprowadzania zaliczeń i egzaminów</w:t>
      </w:r>
      <w:r w:rsidR="00A97A65">
        <w:br/>
        <w:t xml:space="preserve"> w roku akademickim 2019/2020</w:t>
      </w:r>
      <w:r>
        <w:t xml:space="preserve"> </w:t>
      </w:r>
    </w:p>
    <w:p w14:paraId="27FA7807" w14:textId="77777777" w:rsidR="00A97A65" w:rsidRDefault="00A97A65" w:rsidP="00A97A65">
      <w:pPr>
        <w:pStyle w:val="akapit"/>
      </w:pPr>
    </w:p>
    <w:p w14:paraId="4EDB7C0F" w14:textId="3DB55BAD" w:rsidR="00F40C8C" w:rsidRDefault="00A97A65" w:rsidP="00A97A65">
      <w:pPr>
        <w:pStyle w:val="akapit"/>
      </w:pPr>
      <w:r>
        <w:t xml:space="preserve">Na podstawie art. 23 ust. </w:t>
      </w:r>
      <w:r w:rsidRPr="00F0183A">
        <w:t>1 oraz art. 76a</w:t>
      </w:r>
      <w:r>
        <w:t xml:space="preserve"> ustawy Prawo o szkolnictwie wyższym i nauce (tekst jedn. Dz. U. z 2020 r. poz. 85, z późn. zm.), rozporządzenia MNiSW</w:t>
      </w:r>
      <w:r w:rsidR="000D13CA">
        <w:t xml:space="preserve"> z dnia 27 września 2018 r. w sprawie studiów (Dz. U. poz.1861, z 2019 r. poz. 787 i 1498 oraz z 2020 r. poz. 420 i 853)</w:t>
      </w:r>
      <w:r w:rsidRPr="00F0183A">
        <w:t xml:space="preserve"> </w:t>
      </w:r>
      <w:r>
        <w:t xml:space="preserve">oraz rozporządzenia MNiSW z dnia </w:t>
      </w:r>
      <w:r w:rsidR="00F40C8C">
        <w:t xml:space="preserve">21 maja </w:t>
      </w:r>
      <w:r>
        <w:t>2020</w:t>
      </w:r>
      <w:r w:rsidR="00F40C8C">
        <w:t xml:space="preserve"> r.</w:t>
      </w:r>
      <w:r>
        <w:t xml:space="preserve"> w sprawie czasowego ograniczenia funkcjonowania niektórych podmiotów systemu szkolnictwa wyższego i nauki w związku z zapobieganiem, przeciwdziałaniem i zwalczaniem COVID-19 (D</w:t>
      </w:r>
      <w:r w:rsidR="00AD2FEA">
        <w:t>z</w:t>
      </w:r>
      <w:r>
        <w:t>.U.</w:t>
      </w:r>
      <w:r w:rsidR="00F40C8C">
        <w:t xml:space="preserve"> </w:t>
      </w:r>
      <w:r>
        <w:t>poz. 911), zarządza się, co następuje</w:t>
      </w:r>
      <w:r w:rsidR="00F40C8C">
        <w:t>:</w:t>
      </w:r>
    </w:p>
    <w:p w14:paraId="55332B48" w14:textId="77777777" w:rsidR="00C221FC" w:rsidRDefault="00C221FC" w:rsidP="008B02BD">
      <w:pPr>
        <w:pStyle w:val="paragraf"/>
      </w:pPr>
    </w:p>
    <w:p w14:paraId="27104F36" w14:textId="77777777" w:rsidR="00A97A65" w:rsidRPr="00F40C8C" w:rsidRDefault="00A97A65" w:rsidP="00F40C8C">
      <w:pPr>
        <w:pStyle w:val="akapit"/>
        <w:jc w:val="center"/>
        <w:rPr>
          <w:b/>
          <w:bCs w:val="0"/>
        </w:rPr>
      </w:pPr>
      <w:r w:rsidRPr="00F40C8C">
        <w:rPr>
          <w:b/>
          <w:bCs w:val="0"/>
        </w:rPr>
        <w:t>Postanowienia ogólne</w:t>
      </w:r>
    </w:p>
    <w:p w14:paraId="37BB8D3B" w14:textId="289D48A0" w:rsidR="00A97A65" w:rsidRDefault="00A97A65" w:rsidP="00F40C8C">
      <w:pPr>
        <w:pStyle w:val="akapit"/>
        <w:spacing w:before="120"/>
        <w:ind w:left="284" w:hanging="284"/>
      </w:pPr>
      <w:r>
        <w:t>1.</w:t>
      </w:r>
      <w:r>
        <w:tab/>
        <w:t>Zarządzenie określa zasady przeprowadzania zaliczeń i egzaminów, w tym egzaminów dyplomowych na studiach, studiach doktoranckich i podyplomowych oraz w Szkole Doktorskiej</w:t>
      </w:r>
      <w:r w:rsidR="00096A21">
        <w:t>,</w:t>
      </w:r>
      <w:r>
        <w:t xml:space="preserve"> do końca roku ak</w:t>
      </w:r>
      <w:r w:rsidR="00F40C8C">
        <w:t>ademickiego</w:t>
      </w:r>
      <w:r>
        <w:t xml:space="preserve"> 2019/2020 oraz w okresie czasowego zawieszenia funkcjonowania Uczelni w związku z epidemią COVID-19.</w:t>
      </w:r>
    </w:p>
    <w:p w14:paraId="3125D645" w14:textId="77777777" w:rsidR="00A97A65" w:rsidRDefault="00A97A65" w:rsidP="00F40C8C">
      <w:pPr>
        <w:pStyle w:val="akapit"/>
        <w:ind w:left="284" w:hanging="284"/>
      </w:pPr>
      <w:r>
        <w:t>2.</w:t>
      </w:r>
      <w:r>
        <w:tab/>
        <w:t xml:space="preserve">Zasad określonych w </w:t>
      </w:r>
      <w:r w:rsidR="00F40C8C">
        <w:t xml:space="preserve">niniejszym </w:t>
      </w:r>
      <w:r>
        <w:t>zarządzeniu nie stosuje się w szczególności podczas konsultacji ze studentem lub podczas bieżącej weryfikacji efektów przeprowadzanej w trakcie zajęć przy pracy w systemie MS Office 365 w formie tzw. zadań.</w:t>
      </w:r>
    </w:p>
    <w:p w14:paraId="1399D3A2" w14:textId="77777777" w:rsidR="00A97A65" w:rsidRDefault="00A97A65" w:rsidP="00F40C8C">
      <w:pPr>
        <w:pStyle w:val="akapit"/>
        <w:ind w:left="284" w:hanging="284"/>
      </w:pPr>
      <w:r>
        <w:t>3.</w:t>
      </w:r>
      <w:r>
        <w:tab/>
        <w:t>W zarządzeniu przyjęto następujące oznaczenia i skróty:</w:t>
      </w:r>
    </w:p>
    <w:p w14:paraId="0F58BB08" w14:textId="77777777" w:rsidR="00A97A65" w:rsidRDefault="00A97A65" w:rsidP="00F40C8C">
      <w:pPr>
        <w:pStyle w:val="akapit"/>
        <w:ind w:left="567" w:hanging="283"/>
      </w:pPr>
      <w:r>
        <w:t>a)</w:t>
      </w:r>
      <w:r>
        <w:tab/>
        <w:t>KJ</w:t>
      </w:r>
      <w:r w:rsidR="00F40C8C" w:rsidRPr="00F0183A">
        <w:t>O</w:t>
      </w:r>
      <w:r>
        <w:t xml:space="preserve"> – dziekan lub </w:t>
      </w:r>
      <w:r w:rsidR="00F40C8C">
        <w:t>d</w:t>
      </w:r>
      <w:r>
        <w:t>yrektor Szkoły Doktorskiej,</w:t>
      </w:r>
    </w:p>
    <w:p w14:paraId="5A0BD8D4" w14:textId="77777777" w:rsidR="00A97A65" w:rsidRDefault="00A97A65" w:rsidP="00F40C8C">
      <w:pPr>
        <w:pStyle w:val="akapit"/>
        <w:ind w:left="567" w:hanging="283"/>
      </w:pPr>
      <w:r>
        <w:t>b)</w:t>
      </w:r>
      <w:r>
        <w:tab/>
      </w:r>
      <w:r w:rsidR="00F40C8C">
        <w:t>p</w:t>
      </w:r>
      <w:r>
        <w:t>rogram – oznacza program studiów lub odpowiednio program kształcenia w Szkole Doktorskiej ustalony przez Senat ZUT,</w:t>
      </w:r>
    </w:p>
    <w:p w14:paraId="138A1C54" w14:textId="77777777" w:rsidR="00A97A65" w:rsidRDefault="00A97A65" w:rsidP="00F40C8C">
      <w:pPr>
        <w:pStyle w:val="akapit"/>
        <w:ind w:left="567" w:hanging="283"/>
      </w:pPr>
      <w:r>
        <w:t>c)</w:t>
      </w:r>
      <w:r>
        <w:tab/>
      </w:r>
      <w:r w:rsidR="00F40C8C">
        <w:t>e</w:t>
      </w:r>
      <w:r>
        <w:t>fekty – efekty uczenia się lub efekty kształcenia w Szkole Doktorskiej,</w:t>
      </w:r>
    </w:p>
    <w:p w14:paraId="346D77CA" w14:textId="77777777" w:rsidR="00A97A65" w:rsidRDefault="00A97A65" w:rsidP="00F40C8C">
      <w:pPr>
        <w:pStyle w:val="akapit"/>
        <w:ind w:left="567" w:hanging="283"/>
      </w:pPr>
      <w:r>
        <w:t>d)</w:t>
      </w:r>
      <w:r>
        <w:tab/>
      </w:r>
      <w:r w:rsidR="00F40C8C">
        <w:t>z</w:t>
      </w:r>
      <w:r>
        <w:t xml:space="preserve">ajęcia – zajęcia lub moduły zajęć przewidziane w programie. </w:t>
      </w:r>
    </w:p>
    <w:p w14:paraId="66995FD7" w14:textId="77777777" w:rsidR="00A97A65" w:rsidRDefault="00A97A65" w:rsidP="00F40C8C">
      <w:pPr>
        <w:pStyle w:val="paragraf"/>
      </w:pPr>
    </w:p>
    <w:p w14:paraId="24FEA4AE" w14:textId="77777777" w:rsidR="00A97A65" w:rsidRPr="00F40C8C" w:rsidRDefault="00A97A65" w:rsidP="00F40C8C">
      <w:pPr>
        <w:pStyle w:val="akapit"/>
        <w:jc w:val="center"/>
        <w:rPr>
          <w:b/>
          <w:bCs w:val="0"/>
        </w:rPr>
      </w:pPr>
      <w:r w:rsidRPr="00F40C8C">
        <w:rPr>
          <w:b/>
          <w:bCs w:val="0"/>
        </w:rPr>
        <w:t>Zasady weryfikacji efektów przypisanych do zajęć</w:t>
      </w:r>
    </w:p>
    <w:p w14:paraId="58007E6D" w14:textId="77777777" w:rsidR="00A97A65" w:rsidRDefault="00A97A65" w:rsidP="00F40C8C">
      <w:pPr>
        <w:pStyle w:val="akapit"/>
        <w:spacing w:before="120"/>
        <w:ind w:left="284" w:hanging="284"/>
      </w:pPr>
      <w:r>
        <w:t>1.</w:t>
      </w:r>
      <w:r>
        <w:tab/>
        <w:t>Końcowa weryfikacja efektów przypisanych do zajęć może odbywać się w trybie zdalnym lub konwencjonalnym, w formie zaliczenia lub egzaminu.</w:t>
      </w:r>
    </w:p>
    <w:p w14:paraId="25FF05EC" w14:textId="3FBA06B7" w:rsidR="00A97A65" w:rsidRDefault="00A97A65" w:rsidP="00A97A65">
      <w:pPr>
        <w:pStyle w:val="akapit"/>
        <w:ind w:left="284" w:hanging="284"/>
      </w:pPr>
      <w:r>
        <w:t>2.</w:t>
      </w:r>
      <w:r>
        <w:tab/>
        <w:t>Zasady przeprowadzania zaliczeń i egzaminów muszą weryfikować osiągnięcie zakładanych efektów zgodnych z programem ustalonym przez Senat ZUT, zasadami przechowywania dokumentacji potwierdzającej uzyskanie zakładanych efektów i innymi obowiązującymi w</w:t>
      </w:r>
      <w:r w:rsidR="00F0183A">
        <w:t> </w:t>
      </w:r>
      <w:r>
        <w:t>Uczelni przepisami.</w:t>
      </w:r>
    </w:p>
    <w:p w14:paraId="4392FEE8" w14:textId="5E0CCAB6" w:rsidR="00A97A65" w:rsidRDefault="00A97A65" w:rsidP="00A97A65">
      <w:pPr>
        <w:pStyle w:val="akapit"/>
        <w:ind w:left="284" w:hanging="284"/>
      </w:pPr>
      <w:r>
        <w:t>3.</w:t>
      </w:r>
      <w:r>
        <w:tab/>
        <w:t xml:space="preserve">Pod pojęciem trybu zdalnego zaliczenia/egzaminu rozumie się taką jego realizację, w której </w:t>
      </w:r>
      <w:r w:rsidRPr="00F0183A">
        <w:rPr>
          <w:spacing w:val="-4"/>
        </w:rPr>
        <w:t xml:space="preserve">student znajduje się poza siedzibą </w:t>
      </w:r>
      <w:r w:rsidR="006A6D9E" w:rsidRPr="00F0183A">
        <w:rPr>
          <w:spacing w:val="-4"/>
        </w:rPr>
        <w:t>U</w:t>
      </w:r>
      <w:r w:rsidRPr="00F0183A">
        <w:rPr>
          <w:spacing w:val="-4"/>
        </w:rPr>
        <w:t>czelni, a zaliczenie/egzamin realizowan</w:t>
      </w:r>
      <w:r w:rsidR="00027325">
        <w:rPr>
          <w:spacing w:val="-4"/>
        </w:rPr>
        <w:t>e</w:t>
      </w:r>
      <w:r w:rsidRPr="00F0183A">
        <w:rPr>
          <w:spacing w:val="-4"/>
        </w:rPr>
        <w:t xml:space="preserve"> jest z wykorzystaniem technologii</w:t>
      </w:r>
      <w:r>
        <w:t xml:space="preserve"> informatycznych zapewniających kontrolę jego przebiegu</w:t>
      </w:r>
      <w:r w:rsidR="006A6D9E">
        <w:t>.</w:t>
      </w:r>
      <w:r>
        <w:t xml:space="preserve"> </w:t>
      </w:r>
    </w:p>
    <w:p w14:paraId="7949F1C1" w14:textId="6EBBEC74" w:rsidR="00A97A65" w:rsidRDefault="00A97A65" w:rsidP="00A97A65">
      <w:pPr>
        <w:pStyle w:val="akapit"/>
        <w:ind w:left="284" w:hanging="284"/>
      </w:pPr>
      <w:r>
        <w:t>4.</w:t>
      </w:r>
      <w:r>
        <w:tab/>
        <w:t xml:space="preserve">Pod pojęciem konwencjonalnego trybu zaliczenia/egzaminu rozumie się tryb, w którym zaliczenie/egzamin jest przeprowadzany w siedzibie </w:t>
      </w:r>
      <w:r w:rsidR="006A6D9E">
        <w:t>U</w:t>
      </w:r>
      <w:r>
        <w:t>czelni. Tryb konwencjonalny zaliczenia/egzaminu może być realizowany jedynie gdy zaliczenie/egzamin nie jest możliw</w:t>
      </w:r>
      <w:r w:rsidR="00027325">
        <w:t>e</w:t>
      </w:r>
      <w:r>
        <w:t xml:space="preserve"> w</w:t>
      </w:r>
      <w:r w:rsidR="00F0183A">
        <w:t> </w:t>
      </w:r>
      <w:r>
        <w:t>trybie zdalnym.</w:t>
      </w:r>
    </w:p>
    <w:p w14:paraId="24CC7366" w14:textId="3353E093" w:rsidR="00A97A65" w:rsidRDefault="00A97A65" w:rsidP="00A97A65">
      <w:pPr>
        <w:pStyle w:val="akapit"/>
        <w:ind w:left="284" w:hanging="284"/>
      </w:pPr>
      <w:r>
        <w:t>5.</w:t>
      </w:r>
      <w:r>
        <w:tab/>
      </w:r>
      <w:r w:rsidR="00477890" w:rsidRPr="00F0183A">
        <w:t>W okresie</w:t>
      </w:r>
      <w:r w:rsidR="00477890">
        <w:t xml:space="preserve"> </w:t>
      </w:r>
      <w:r>
        <w:t>czasowego ograniczenia funkcjonowania Uczelni tworzy się plan przejściowy, na podstawie informacji sporządzonych przez KJ</w:t>
      </w:r>
      <w:r w:rsidR="00477890">
        <w:t>O</w:t>
      </w:r>
      <w:r w:rsidR="007A273F">
        <w:t>,</w:t>
      </w:r>
      <w:r>
        <w:t xml:space="preserve"> o terminach przeprowadzenia zajęć, które nie </w:t>
      </w:r>
      <w:r w:rsidR="007A273F" w:rsidRPr="00F0183A">
        <w:t>mogą</w:t>
      </w:r>
      <w:r w:rsidRPr="00F0183A">
        <w:t xml:space="preserve"> b</w:t>
      </w:r>
      <w:r>
        <w:t xml:space="preserve">yć zrealizowane w trybie zdalnym, a są przypisane do realizacji zgodnie z programami </w:t>
      </w:r>
      <w:r>
        <w:lastRenderedPageBreak/>
        <w:t>w</w:t>
      </w:r>
      <w:r w:rsidR="00F0183A">
        <w:t> </w:t>
      </w:r>
      <w:r>
        <w:t>semestrze letnim roku akad</w:t>
      </w:r>
      <w:r w:rsidR="007A273F">
        <w:t>emickiego</w:t>
      </w:r>
      <w:r>
        <w:t xml:space="preserve"> 2019/2020, po to by umożliwić realizację wszystkich zajęć przewidzianych w programach do 30 września 2020</w:t>
      </w:r>
      <w:r w:rsidR="007A273F">
        <w:t xml:space="preserve"> </w:t>
      </w:r>
      <w:r>
        <w:t xml:space="preserve">r. Informację tę należy złożyć w Dziale Kształcenia w terminie dwóch tygodni od </w:t>
      </w:r>
      <w:r w:rsidRPr="00E37D04">
        <w:t xml:space="preserve">decyzji o odwieszeniu czasowego ograniczenia funkcjonowania </w:t>
      </w:r>
      <w:r w:rsidR="007A273F" w:rsidRPr="00E37D04">
        <w:t>U</w:t>
      </w:r>
      <w:r w:rsidRPr="00E37D04">
        <w:t>czelni.</w:t>
      </w:r>
    </w:p>
    <w:p w14:paraId="5273D450" w14:textId="77777777" w:rsidR="00A97A65" w:rsidRDefault="00A97A65" w:rsidP="00A97A65">
      <w:pPr>
        <w:pStyle w:val="akapit"/>
        <w:ind w:left="284" w:hanging="284"/>
      </w:pPr>
      <w:r>
        <w:t>6.</w:t>
      </w:r>
      <w:r>
        <w:tab/>
        <w:t xml:space="preserve">W uzasadnionych przypadkach (np. udokumentowany brak możliwości w okresie do </w:t>
      </w:r>
      <w:r w:rsidR="007A273F">
        <w:t xml:space="preserve">30 września </w:t>
      </w:r>
      <w:r>
        <w:t>2020 r. odbycia praktyki zawodowej lub praktyki wakacyjnej</w:t>
      </w:r>
      <w:r w:rsidR="007A273F">
        <w:t>,</w:t>
      </w:r>
      <w:r>
        <w:t xml:space="preserve"> brak zaliczenia zajęć z wychowania fizycznego, itp.) KJ</w:t>
      </w:r>
      <w:r w:rsidR="007A273F">
        <w:t>O</w:t>
      </w:r>
      <w:r>
        <w:t xml:space="preserve"> określa jakie zajęcia mogą być rozliczone w następnym roku akademickim (semestrze)</w:t>
      </w:r>
      <w:r w:rsidR="00E37D04">
        <w:t>,</w:t>
      </w:r>
      <w:r>
        <w:t xml:space="preserve"> a na tej podstawie ustala liczbę punktów ECTS niezbędną do rejestracji studentów na kolejny semestr w oparciu o liczby punktów ECTS przypisanych do zajęć, których termin zaliczenia został przesunięty. Informację wraz z uzasadnieniem należy niezwłocznie przesłać do </w:t>
      </w:r>
      <w:r w:rsidR="00E37D04">
        <w:t>p</w:t>
      </w:r>
      <w:r>
        <w:t xml:space="preserve">rorektora ds. studenckich oraz </w:t>
      </w:r>
      <w:r w:rsidR="00E37D04">
        <w:t>p</w:t>
      </w:r>
      <w:r>
        <w:t>rorektora ds. kształcenia.</w:t>
      </w:r>
    </w:p>
    <w:p w14:paraId="40A4ED1C" w14:textId="77777777" w:rsidR="00A97A65" w:rsidRDefault="00A97A65" w:rsidP="00A97A65">
      <w:pPr>
        <w:pStyle w:val="akapit"/>
        <w:ind w:left="284" w:hanging="284"/>
      </w:pPr>
      <w:r>
        <w:t>7.</w:t>
      </w:r>
      <w:r>
        <w:tab/>
        <w:t xml:space="preserve">Obowiązkiem nauczycieli </w:t>
      </w:r>
      <w:r w:rsidR="00E37D04">
        <w:t xml:space="preserve">akademickich </w:t>
      </w:r>
      <w:r>
        <w:t>realizujących zajęcia jest zapewnienie rzetelnej weryfikacji efektów przypisanych do zajęć. Pełną kontrolę nad wypełnieniem tych obowiązków sprawuje KJ</w:t>
      </w:r>
      <w:r w:rsidR="00E37D04">
        <w:t>O</w:t>
      </w:r>
      <w:r>
        <w:t>.</w:t>
      </w:r>
    </w:p>
    <w:p w14:paraId="1229222B" w14:textId="60F9A283" w:rsidR="00A97A65" w:rsidRDefault="00A97A65" w:rsidP="00A97A65">
      <w:pPr>
        <w:pStyle w:val="akapit"/>
        <w:ind w:left="284" w:hanging="284"/>
      </w:pPr>
      <w:r>
        <w:t>8.</w:t>
      </w:r>
      <w:r>
        <w:tab/>
      </w:r>
      <w:r w:rsidRPr="00F0183A">
        <w:t>KJ</w:t>
      </w:r>
      <w:r w:rsidR="00E37D04" w:rsidRPr="00F0183A">
        <w:t>O</w:t>
      </w:r>
      <w:r w:rsidRPr="00F0183A">
        <w:t xml:space="preserve"> </w:t>
      </w:r>
      <w:r w:rsidR="00E37D04" w:rsidRPr="00F0183A">
        <w:t>zobowiązany jest do</w:t>
      </w:r>
      <w:r w:rsidR="00E37D04">
        <w:t xml:space="preserve"> </w:t>
      </w:r>
      <w:r>
        <w:t>zapewni</w:t>
      </w:r>
      <w:r w:rsidR="00E37D04">
        <w:t>enia</w:t>
      </w:r>
      <w:r>
        <w:t xml:space="preserve"> warunk</w:t>
      </w:r>
      <w:r w:rsidR="00E37D04">
        <w:t xml:space="preserve">ów </w:t>
      </w:r>
      <w:r>
        <w:t>zgodn</w:t>
      </w:r>
      <w:r w:rsidR="00E37D04">
        <w:t>ych</w:t>
      </w:r>
      <w:r>
        <w:t xml:space="preserve"> z obowiązującymi przepisami w</w:t>
      </w:r>
      <w:r w:rsidR="00F0183A">
        <w:t> </w:t>
      </w:r>
      <w:r>
        <w:t>zakresie zapobiegania rozpowszechniania się wirusa SARS-CoV-2 w pomieszczeniach, w</w:t>
      </w:r>
      <w:r w:rsidR="00F0183A">
        <w:t> </w:t>
      </w:r>
      <w:r>
        <w:t xml:space="preserve">których będą przeprowadzane zaliczenia, egzaminy lub zajęcia w trybie konwencjonalnym. </w:t>
      </w:r>
    </w:p>
    <w:p w14:paraId="463F1B62" w14:textId="77777777" w:rsidR="00A97A65" w:rsidRDefault="00A97A65" w:rsidP="00E37D04">
      <w:pPr>
        <w:pStyle w:val="paragraf"/>
      </w:pPr>
    </w:p>
    <w:p w14:paraId="7E0A64F3" w14:textId="77777777" w:rsidR="00A97A65" w:rsidRPr="00E37D04" w:rsidRDefault="00A97A65" w:rsidP="00E37D04">
      <w:pPr>
        <w:pStyle w:val="akapit"/>
        <w:jc w:val="center"/>
        <w:rPr>
          <w:b/>
          <w:bCs w:val="0"/>
        </w:rPr>
      </w:pPr>
      <w:r w:rsidRPr="00E37D04">
        <w:rPr>
          <w:b/>
          <w:bCs w:val="0"/>
        </w:rPr>
        <w:t>Ogólne zasady przeprowadzania zaliczeń i egzaminów w okresie czasowego ograniczenia funkcjonowania Uczelni w związku z zapobieganiem, przeciwdziałaniem i zwalczaniem epidemii</w:t>
      </w:r>
    </w:p>
    <w:p w14:paraId="6FCFC31F" w14:textId="15D885D5" w:rsidR="00A97A65" w:rsidRDefault="00A97A65" w:rsidP="00E37D04">
      <w:pPr>
        <w:pStyle w:val="akapit"/>
        <w:spacing w:before="120"/>
        <w:ind w:left="284" w:hanging="284"/>
      </w:pPr>
      <w:r>
        <w:t>1.</w:t>
      </w:r>
      <w:r>
        <w:tab/>
        <w:t>W okresie czasowego ograniczenia funkcjonowania Uczelni weryfikacja osiągniętych efektów może być przeprowadzona w trybie zdalnym.</w:t>
      </w:r>
    </w:p>
    <w:p w14:paraId="107D7E6A" w14:textId="05032983" w:rsidR="00A97A65" w:rsidRDefault="00A97A65" w:rsidP="00E37D04">
      <w:pPr>
        <w:pStyle w:val="akapit"/>
        <w:ind w:left="284" w:hanging="284"/>
      </w:pPr>
      <w:r>
        <w:t>2.</w:t>
      </w:r>
      <w:r>
        <w:tab/>
        <w:t xml:space="preserve">Nauczyciel </w:t>
      </w:r>
      <w:r w:rsidR="00E37D04">
        <w:t xml:space="preserve">akademicki </w:t>
      </w:r>
      <w:r>
        <w:t>realizujący zajęcia w trybie zdalnym jest zobowiązany</w:t>
      </w:r>
      <w:r w:rsidR="00E37D04">
        <w:t>,</w:t>
      </w:r>
      <w:r>
        <w:t xml:space="preserve"> w uzgodnieniu ze studentami</w:t>
      </w:r>
      <w:r w:rsidR="00E37D04">
        <w:t>,</w:t>
      </w:r>
      <w:r>
        <w:t xml:space="preserve"> ustalić terminy i ostateczną formę zaliczenia/egzaminu, w terminie dwóch tygodni od </w:t>
      </w:r>
      <w:r w:rsidR="00E37D04" w:rsidRPr="00F0183A">
        <w:t>wejścia w życie</w:t>
      </w:r>
      <w:r w:rsidR="00E37D04">
        <w:t xml:space="preserve"> </w:t>
      </w:r>
      <w:r>
        <w:t>niniejszego zarządzenia. Terminy i forma zaliczenia/egzaminu muszą być zgodne z Regulaminem Studiów</w:t>
      </w:r>
      <w:r w:rsidR="00027325">
        <w:t xml:space="preserve"> w ZUT</w:t>
      </w:r>
      <w:r>
        <w:t>.</w:t>
      </w:r>
    </w:p>
    <w:p w14:paraId="39676F9E" w14:textId="77777777" w:rsidR="00A97A65" w:rsidRDefault="00A97A65" w:rsidP="00E37D04">
      <w:pPr>
        <w:pStyle w:val="akapit"/>
        <w:ind w:left="284" w:hanging="284"/>
      </w:pPr>
      <w:r>
        <w:t>3.</w:t>
      </w:r>
      <w:r>
        <w:tab/>
        <w:t xml:space="preserve">Zaliczenia i egzaminy przypisane do zajęć realizowanych w trybie zdalnym mogą być prowadzone w trybie zdalnym lub w trybie konwencjonalnym. </w:t>
      </w:r>
    </w:p>
    <w:p w14:paraId="5031C256" w14:textId="15F1E177" w:rsidR="00A97A65" w:rsidRDefault="00A97A65" w:rsidP="00E37D04">
      <w:pPr>
        <w:pStyle w:val="akapit"/>
        <w:ind w:left="284" w:hanging="284"/>
      </w:pPr>
      <w:r w:rsidRPr="00F0183A">
        <w:t>4.</w:t>
      </w:r>
      <w:r w:rsidRPr="00F0183A">
        <w:tab/>
      </w:r>
      <w:r w:rsidRPr="00F0183A">
        <w:rPr>
          <w:spacing w:val="-4"/>
        </w:rPr>
        <w:t xml:space="preserve">Zaliczenia i egzaminy przypisane do zajęć realizowanych w trybie konwencjonalnym mogą być </w:t>
      </w:r>
      <w:r w:rsidR="00E37D04" w:rsidRPr="00F0183A">
        <w:rPr>
          <w:spacing w:val="-4"/>
        </w:rPr>
        <w:t xml:space="preserve">prowadzone </w:t>
      </w:r>
      <w:r w:rsidRPr="00F0183A">
        <w:rPr>
          <w:spacing w:val="-4"/>
        </w:rPr>
        <w:t xml:space="preserve">w trybie </w:t>
      </w:r>
      <w:r w:rsidR="00E37D04" w:rsidRPr="00F0183A">
        <w:rPr>
          <w:spacing w:val="-4"/>
        </w:rPr>
        <w:t>konwencjonalnym lub trybie zdalnym</w:t>
      </w:r>
      <w:r w:rsidR="00760B24" w:rsidRPr="00F0183A">
        <w:rPr>
          <w:spacing w:val="-4"/>
        </w:rPr>
        <w:t xml:space="preserve"> </w:t>
      </w:r>
      <w:r w:rsidRPr="00F0183A">
        <w:rPr>
          <w:spacing w:val="-4"/>
        </w:rPr>
        <w:t>(dotyczy to również zaliczeń/egzaminów</w:t>
      </w:r>
      <w:r w:rsidRPr="00F0183A">
        <w:t xml:space="preserve"> z semestru zimowego 2019/2020).</w:t>
      </w:r>
    </w:p>
    <w:p w14:paraId="1FF93117" w14:textId="7B6342DB" w:rsidR="00A97A65" w:rsidRDefault="00A97A65" w:rsidP="00E37D04">
      <w:pPr>
        <w:pStyle w:val="akapit"/>
        <w:ind w:left="284" w:hanging="284"/>
      </w:pPr>
      <w:r w:rsidRPr="00F0183A">
        <w:t>5.</w:t>
      </w:r>
      <w:r w:rsidRPr="00F0183A">
        <w:tab/>
        <w:t xml:space="preserve">Decyzję o trybie zaliczenia/egzaminu podejmuje </w:t>
      </w:r>
      <w:r w:rsidR="00760B24" w:rsidRPr="00F0183A">
        <w:t>KJO</w:t>
      </w:r>
      <w:r w:rsidRPr="00F0183A">
        <w:t xml:space="preserve"> na wniosek nauczyciela odpowiedzialnego za realizację zajęć.</w:t>
      </w:r>
      <w:r>
        <w:t xml:space="preserve"> </w:t>
      </w:r>
    </w:p>
    <w:p w14:paraId="35DCFCA6" w14:textId="77777777" w:rsidR="00A97A65" w:rsidRDefault="00A97A65" w:rsidP="00E37D04">
      <w:pPr>
        <w:pStyle w:val="akapit"/>
        <w:ind w:left="284" w:hanging="284"/>
      </w:pPr>
      <w:r>
        <w:t>6.</w:t>
      </w:r>
      <w:r>
        <w:tab/>
        <w:t>W przypadku gdy zaliczenie/egzamin odbywa się zdalnie</w:t>
      </w:r>
      <w:r w:rsidR="00760B24">
        <w:t>,</w:t>
      </w:r>
      <w:r>
        <w:t xml:space="preserve"> przed jego rozpoczęciem</w:t>
      </w:r>
      <w:r w:rsidR="00760B24">
        <w:t>,</w:t>
      </w:r>
      <w:r>
        <w:t xml:space="preserve"> należy bezwzględnie zweryfikować tożsamość zdających, a także kontrolować jego przebieg. (</w:t>
      </w:r>
      <w:r w:rsidR="00760B24">
        <w:t>s</w:t>
      </w:r>
      <w:r>
        <w:t>tudent/doktorant może tylko korzystać z dozwolonych przez nauczyciela materiałów i form pomocy oraz musi samodzielnie realiz</w:t>
      </w:r>
      <w:r w:rsidR="00760B24">
        <w:t>ować</w:t>
      </w:r>
      <w:r>
        <w:t xml:space="preserve"> zaliczenie/egzamin).</w:t>
      </w:r>
    </w:p>
    <w:p w14:paraId="79D5361B" w14:textId="62B4E48E" w:rsidR="00A97A65" w:rsidRDefault="00A97A65" w:rsidP="00E37D04">
      <w:pPr>
        <w:pStyle w:val="akapit"/>
        <w:ind w:left="284" w:hanging="284"/>
      </w:pPr>
      <w:r>
        <w:t>7.</w:t>
      </w:r>
      <w:r>
        <w:tab/>
        <w:t>Forma i zasady przeprowadzania egzaminu/zaliczenia w terminie poprawkowym muszą być takie sama jak w terminie podstawowym. Dotyczy to również zaliczeń/egzaminów poprawkowych z</w:t>
      </w:r>
      <w:r w:rsidR="00F0183A">
        <w:t> </w:t>
      </w:r>
      <w:r>
        <w:t>semestru zimowego 2019/2020. Na wniosek studenta/doktoranta KJ</w:t>
      </w:r>
      <w:r w:rsidR="00760B24">
        <w:t>O</w:t>
      </w:r>
      <w:r>
        <w:t xml:space="preserve"> może podjąć decyzję o</w:t>
      </w:r>
      <w:r w:rsidR="00F0183A">
        <w:t> </w:t>
      </w:r>
      <w:r>
        <w:t>trybie jego przeprowadzenia (zdalny lub konwencjonalny).</w:t>
      </w:r>
    </w:p>
    <w:p w14:paraId="0389A6CB" w14:textId="77777777" w:rsidR="00A97A65" w:rsidRDefault="00A97A65" w:rsidP="00E37D04">
      <w:pPr>
        <w:pStyle w:val="akapit"/>
        <w:ind w:left="284" w:hanging="284"/>
      </w:pPr>
      <w:r>
        <w:t>8.</w:t>
      </w:r>
      <w:r>
        <w:tab/>
        <w:t>Gdy zaliczenie/egzamin realizowan</w:t>
      </w:r>
      <w:r w:rsidR="00760B24">
        <w:t>e</w:t>
      </w:r>
      <w:r>
        <w:t xml:space="preserve"> jest w trybie konwencjonalnym KJ</w:t>
      </w:r>
      <w:r w:rsidR="00760B24">
        <w:t>O</w:t>
      </w:r>
      <w:r>
        <w:t xml:space="preserve"> zapewni takie warunki jego realizacji, jakie wynikają z zasad zapobiegania, przeciwdziałania i zwalczania COVID-19, uregulowanych odrębnymi przepisami.</w:t>
      </w:r>
    </w:p>
    <w:p w14:paraId="52D06C52" w14:textId="77777777" w:rsidR="00A97A65" w:rsidRDefault="00A97A65" w:rsidP="00E37D04">
      <w:pPr>
        <w:pStyle w:val="akapit"/>
        <w:ind w:left="284" w:hanging="284"/>
      </w:pPr>
      <w:r>
        <w:lastRenderedPageBreak/>
        <w:t>9.</w:t>
      </w:r>
      <w:r>
        <w:tab/>
        <w:t xml:space="preserve">W przypadku gdy zaliczenie/egzamin muszą być przeprowadzone w trybie konwencjonalnym dziekan/dyrektor </w:t>
      </w:r>
      <w:r w:rsidR="00760B24">
        <w:t>S</w:t>
      </w:r>
      <w:r>
        <w:t xml:space="preserve">zkoły </w:t>
      </w:r>
      <w:r w:rsidR="00760B24">
        <w:t>D</w:t>
      </w:r>
      <w:r>
        <w:t>oktorskiej</w:t>
      </w:r>
      <w:r w:rsidR="00760B24">
        <w:t>,</w:t>
      </w:r>
      <w:r>
        <w:t xml:space="preserve"> na pisemny wniosek nauczyciela</w:t>
      </w:r>
      <w:r w:rsidR="00760B24">
        <w:t>,</w:t>
      </w:r>
      <w:r>
        <w:t xml:space="preserve"> wyraża zgodę na przesunięcie terminu zaliczenia/egzaminu na okres umożliwiający jego realizację.</w:t>
      </w:r>
    </w:p>
    <w:p w14:paraId="20D876EF" w14:textId="77777777" w:rsidR="00A97A65" w:rsidRDefault="00A97A65" w:rsidP="00760B24">
      <w:pPr>
        <w:pStyle w:val="paragraf"/>
      </w:pPr>
    </w:p>
    <w:p w14:paraId="2B576CF1" w14:textId="77777777" w:rsidR="00A97A65" w:rsidRPr="00760B24" w:rsidRDefault="00A97A65" w:rsidP="00760B24">
      <w:pPr>
        <w:pStyle w:val="akapit"/>
        <w:jc w:val="center"/>
        <w:rPr>
          <w:b/>
          <w:bCs w:val="0"/>
        </w:rPr>
      </w:pPr>
      <w:r w:rsidRPr="00760B24">
        <w:rPr>
          <w:b/>
          <w:bCs w:val="0"/>
        </w:rPr>
        <w:t xml:space="preserve">Zasady przeprowadzania egzaminu dyplomowego na studiach I </w:t>
      </w:r>
      <w:proofErr w:type="spellStart"/>
      <w:r w:rsidRPr="00760B24">
        <w:rPr>
          <w:b/>
          <w:bCs w:val="0"/>
        </w:rPr>
        <w:t>i</w:t>
      </w:r>
      <w:proofErr w:type="spellEnd"/>
      <w:r w:rsidRPr="00760B24">
        <w:rPr>
          <w:b/>
          <w:bCs w:val="0"/>
        </w:rPr>
        <w:t xml:space="preserve"> II stopnia oraz zasady przeprowadzania egzaminu końcowego na studiach podyplomowych </w:t>
      </w:r>
      <w:r w:rsidR="00337F86">
        <w:rPr>
          <w:b/>
          <w:bCs w:val="0"/>
        </w:rPr>
        <w:br/>
        <w:t xml:space="preserve"> </w:t>
      </w:r>
      <w:r w:rsidRPr="00760B24">
        <w:rPr>
          <w:b/>
          <w:bCs w:val="0"/>
        </w:rPr>
        <w:t xml:space="preserve">w okresie czasowego ograniczenia funkcjonowania </w:t>
      </w:r>
      <w:r w:rsidR="00337F86">
        <w:rPr>
          <w:b/>
          <w:bCs w:val="0"/>
        </w:rPr>
        <w:t>U</w:t>
      </w:r>
      <w:r w:rsidRPr="00760B24">
        <w:rPr>
          <w:b/>
          <w:bCs w:val="0"/>
        </w:rPr>
        <w:t>czelni</w:t>
      </w:r>
    </w:p>
    <w:p w14:paraId="53FB2348" w14:textId="78606D1F" w:rsidR="00A97A65" w:rsidRDefault="00A97A65" w:rsidP="00760B24">
      <w:pPr>
        <w:pStyle w:val="akapit"/>
        <w:spacing w:before="120"/>
        <w:ind w:left="284" w:hanging="284"/>
      </w:pPr>
      <w:r>
        <w:t>1.</w:t>
      </w:r>
      <w:r>
        <w:tab/>
        <w:t>Przed przystąpieniem do egzaminu dyplomowego lub końcowego na studiach podyplomowych w</w:t>
      </w:r>
      <w:r w:rsidR="00F0183A">
        <w:t> </w:t>
      </w:r>
      <w:r>
        <w:t>teczce akt osobowych studenta muszą być zgromadzone wszystkie dokumenty związane z</w:t>
      </w:r>
      <w:r w:rsidR="00F0183A">
        <w:t> </w:t>
      </w:r>
      <w:r>
        <w:t xml:space="preserve">dopuszczeniem studenta do tego egzaminu. </w:t>
      </w:r>
    </w:p>
    <w:p w14:paraId="648550CE" w14:textId="2983D46F" w:rsidR="00A97A65" w:rsidRDefault="00A97A65" w:rsidP="00760B24">
      <w:pPr>
        <w:pStyle w:val="akapit"/>
        <w:ind w:left="284" w:hanging="284"/>
      </w:pPr>
      <w:r>
        <w:t>2.</w:t>
      </w:r>
      <w:r>
        <w:tab/>
        <w:t xml:space="preserve">Zamiast pracy dyplomowej pisemnej w teczce osobowej studenta może być przechowywana informacja zawierająca dane o miejscu przechowywania pracy dyplomowej w wersji elektronicznej, w bazie prac dyplomowych ZUT. Informacja ta powinna umożliwić skuteczne wyszukanie wersji elektronicznej pracy. Dodatkowo gdy praca jest przechowywana w </w:t>
      </w:r>
      <w:r w:rsidR="00760B24">
        <w:t>U</w:t>
      </w:r>
      <w:r>
        <w:t>czelni jedynie w wersji elektronicznej</w:t>
      </w:r>
      <w:r w:rsidR="00760B24">
        <w:t>,</w:t>
      </w:r>
      <w:r>
        <w:t xml:space="preserve"> sporządza się jej wydruk lub kopię na płycie CD lub pendrive, które opatruje się datą sporządzenia oraz podpisem pracownika dziekanatu</w:t>
      </w:r>
      <w:r w:rsidR="00760B24">
        <w:t>,</w:t>
      </w:r>
      <w:r>
        <w:t xml:space="preserve"> z potwierdzeniem zgodności z wersją elektroniczną pracy. Dopuszczalne jest przechowywanie pracy dyplomowej w</w:t>
      </w:r>
      <w:r w:rsidR="00F0183A">
        <w:t> </w:t>
      </w:r>
      <w:r w:rsidR="00027325">
        <w:t>formie</w:t>
      </w:r>
      <w:r w:rsidRPr="00F0183A">
        <w:t xml:space="preserve"> </w:t>
      </w:r>
      <w:r w:rsidR="00760B24" w:rsidRPr="00F0183A">
        <w:t>papierowej, jeżeli</w:t>
      </w:r>
      <w:r w:rsidRPr="00F0183A">
        <w:t xml:space="preserve"> student dostarczył ją do dziekanatu.</w:t>
      </w:r>
      <w:r>
        <w:t xml:space="preserve"> </w:t>
      </w:r>
    </w:p>
    <w:p w14:paraId="6979CBE5" w14:textId="053F0811" w:rsidR="00A97A65" w:rsidRDefault="00A97A65" w:rsidP="00760B24">
      <w:pPr>
        <w:pStyle w:val="akapit"/>
        <w:ind w:left="284" w:hanging="284"/>
      </w:pPr>
      <w:r>
        <w:t>3.</w:t>
      </w:r>
      <w:r>
        <w:tab/>
        <w:t>Student przed przystąpieniem do egzaminu dyplomowego w trybie zdalnym lub konwencjonalnym musi spełnić warunki określone w Regulaminie Studiów</w:t>
      </w:r>
      <w:r w:rsidR="00027325">
        <w:t xml:space="preserve"> w ZUT</w:t>
      </w:r>
      <w:r>
        <w:t xml:space="preserve"> oraz obowiązki wynikające z </w:t>
      </w:r>
      <w:r w:rsidR="00337F86">
        <w:t>z</w:t>
      </w:r>
      <w:r>
        <w:t>arządzenia nr 26 Rektora ZUT z dnia 24 lutego 2020 r. w sprawie procedury procesu dyplomowania w Zachodniopomorskim Uniwersytecie Technologicznym w</w:t>
      </w:r>
      <w:r w:rsidR="00027325">
        <w:t> </w:t>
      </w:r>
      <w:r>
        <w:t>Szczecinie.</w:t>
      </w:r>
    </w:p>
    <w:p w14:paraId="009000F6" w14:textId="77777777" w:rsidR="00A97A65" w:rsidRDefault="00A97A65" w:rsidP="00760B24">
      <w:pPr>
        <w:pStyle w:val="akapit"/>
        <w:ind w:left="284" w:hanging="284"/>
      </w:pPr>
      <w:r>
        <w:t>4.</w:t>
      </w:r>
      <w:r>
        <w:tab/>
      </w:r>
      <w:r w:rsidR="00337F86">
        <w:t>Dziekan podejmuje d</w:t>
      </w:r>
      <w:r>
        <w:t xml:space="preserve">ecyzję w sprawie zdalnego trybu egzaminu dyplomowego w okresie czasowego ograniczenia funkcjonowania </w:t>
      </w:r>
      <w:r w:rsidR="00337F86">
        <w:t>U</w:t>
      </w:r>
      <w:r>
        <w:t>czelni w związku z</w:t>
      </w:r>
      <w:r w:rsidR="00337F86">
        <w:t>e stanem</w:t>
      </w:r>
      <w:r>
        <w:t xml:space="preserve"> epidemi</w:t>
      </w:r>
      <w:r w:rsidR="00337F86">
        <w:t>i</w:t>
      </w:r>
      <w:r>
        <w:t xml:space="preserve">. </w:t>
      </w:r>
    </w:p>
    <w:p w14:paraId="2F819F01" w14:textId="2DD43125" w:rsidR="00A97A65" w:rsidRDefault="00A97A65" w:rsidP="00760B24">
      <w:pPr>
        <w:pStyle w:val="akapit"/>
        <w:ind w:left="284" w:hanging="284"/>
      </w:pPr>
      <w:r>
        <w:t>5.</w:t>
      </w:r>
      <w:r>
        <w:tab/>
        <w:t xml:space="preserve">Egzamin dyplomowy na wniosek studenta może być przeprowadzony w trybie zdalnym. </w:t>
      </w:r>
    </w:p>
    <w:p w14:paraId="1ABDC7B4" w14:textId="5E252B9F" w:rsidR="00A97A65" w:rsidRDefault="00A97A65" w:rsidP="00760B24">
      <w:pPr>
        <w:pStyle w:val="akapit"/>
        <w:ind w:left="284" w:hanging="284"/>
      </w:pPr>
      <w:r>
        <w:t>6.</w:t>
      </w:r>
      <w:r>
        <w:tab/>
      </w:r>
      <w:r w:rsidR="00337F86">
        <w:t>D</w:t>
      </w:r>
      <w:r>
        <w:t>ecyzję w sprawie egzaminu dyplomowego w trybie konwencjonalnym podejmuje dziekan po uprzednim zapewnieniu takich warunków jego przebiegu, jakie wynikają z zasad zapobiegania, przeciwdziałania i zwalczania COVID-19, uregulowanych odrębnymi przepisami.</w:t>
      </w:r>
    </w:p>
    <w:p w14:paraId="7DA2F74D" w14:textId="5AAC1272" w:rsidR="00A97A65" w:rsidRDefault="00A97A65" w:rsidP="00760B24">
      <w:pPr>
        <w:pStyle w:val="akapit"/>
        <w:ind w:left="284" w:hanging="284"/>
      </w:pPr>
      <w:r>
        <w:t>7.</w:t>
      </w:r>
      <w:r>
        <w:tab/>
        <w:t>Egzamin dyplomowy jest przeprowadzany</w:t>
      </w:r>
      <w:r w:rsidR="00337F86">
        <w:t>,</w:t>
      </w:r>
      <w:r>
        <w:t xml:space="preserve"> niezależnie od trybu</w:t>
      </w:r>
      <w:r w:rsidR="00337F86">
        <w:t>,</w:t>
      </w:r>
      <w:r>
        <w:t xml:space="preserve"> przed Komisją Egzaminu Dyplomowego powołaną przez dziekana wydziału prowadzącego kierunek studiów, na którym studiuje student przystępujący </w:t>
      </w:r>
      <w:r w:rsidR="00337F86" w:rsidRPr="00F0183A">
        <w:t>do</w:t>
      </w:r>
      <w:r w:rsidR="00337F86">
        <w:t xml:space="preserve"> </w:t>
      </w:r>
      <w:r>
        <w:t>tego egzaminu.</w:t>
      </w:r>
    </w:p>
    <w:p w14:paraId="6FF6424A" w14:textId="164C7B21" w:rsidR="00A97A65" w:rsidRDefault="00A97A65" w:rsidP="00760B24">
      <w:pPr>
        <w:pStyle w:val="akapit"/>
        <w:ind w:left="284" w:hanging="284"/>
      </w:pPr>
      <w:r w:rsidRPr="00F0183A">
        <w:t>8.</w:t>
      </w:r>
      <w:r w:rsidRPr="00F0183A">
        <w:tab/>
        <w:t xml:space="preserve">Skład Komisji Egzaminu Dyplomowego </w:t>
      </w:r>
      <w:r w:rsidR="00A66593" w:rsidRPr="00F0183A">
        <w:t xml:space="preserve">ustalany jest zgodnie </w:t>
      </w:r>
      <w:r w:rsidRPr="00F0183A">
        <w:t>z zasadami obowiązującymi na wydziale.</w:t>
      </w:r>
    </w:p>
    <w:p w14:paraId="5559F61C" w14:textId="77777777" w:rsidR="00A97A65" w:rsidRDefault="00A97A65" w:rsidP="00760B24">
      <w:pPr>
        <w:pStyle w:val="akapit"/>
        <w:ind w:left="284" w:hanging="284"/>
      </w:pPr>
      <w:r>
        <w:t>9.</w:t>
      </w:r>
      <w:r>
        <w:tab/>
        <w:t>Do przeprowadzenia egzaminu dyplomowego w trybie zdalnym wykorzystuje się system MS Office 365</w:t>
      </w:r>
      <w:r w:rsidR="00A66593">
        <w:t>,</w:t>
      </w:r>
      <w:r>
        <w:t xml:space="preserve"> z jednoczesnym bezpośrednim przekazem obrazu i dźwięku, rejestracją przebiegu egzaminu oraz zapewnieniem pełnej kontroli jego przebiegu przez członków komisji egzaminacyjnej. </w:t>
      </w:r>
    </w:p>
    <w:p w14:paraId="7743794B" w14:textId="6D96BBAB" w:rsidR="00A97A65" w:rsidRDefault="00A97A65" w:rsidP="00A66593">
      <w:pPr>
        <w:pStyle w:val="akapit"/>
        <w:ind w:left="284" w:hanging="426"/>
      </w:pPr>
      <w:r>
        <w:t>10.</w:t>
      </w:r>
      <w:r>
        <w:tab/>
        <w:t xml:space="preserve">Na wniosek dziekana </w:t>
      </w:r>
      <w:r w:rsidR="00A66593" w:rsidRPr="00F0183A">
        <w:t>złożony</w:t>
      </w:r>
      <w:r w:rsidR="00A66593">
        <w:t xml:space="preserve"> </w:t>
      </w:r>
      <w:r>
        <w:t>drogą elektroniczną, UCI udziela uprawnienia do rejestracji i</w:t>
      </w:r>
      <w:r w:rsidR="00F0183A">
        <w:t> </w:t>
      </w:r>
      <w:r>
        <w:t>przebiegu egzaminu w aplikacji MS Office 365. Uprawnienie udzielane jest dla wskazanej w</w:t>
      </w:r>
      <w:r w:rsidR="00A66593">
        <w:t>e</w:t>
      </w:r>
      <w:r>
        <w:t xml:space="preserve"> wniosku osob</w:t>
      </w:r>
      <w:r w:rsidR="00A66593">
        <w:t>ie</w:t>
      </w:r>
      <w:r>
        <w:t xml:space="preserve"> na czas trwania egzaminu. Wniosek drogą elektroniczną </w:t>
      </w:r>
      <w:r w:rsidR="00A66593" w:rsidRPr="00F0183A">
        <w:t>należy przekazać</w:t>
      </w:r>
      <w:r w:rsidR="00A66593">
        <w:t xml:space="preserve"> </w:t>
      </w:r>
      <w:r>
        <w:t xml:space="preserve">do wiadomości </w:t>
      </w:r>
      <w:r w:rsidR="00A66593">
        <w:t>p</w:t>
      </w:r>
      <w:r>
        <w:t xml:space="preserve">rorektora ds. </w:t>
      </w:r>
      <w:r w:rsidR="00A66593">
        <w:t>o</w:t>
      </w:r>
      <w:r>
        <w:t xml:space="preserve">rganizacji i </w:t>
      </w:r>
      <w:r w:rsidR="00A66593">
        <w:t>r</w:t>
      </w:r>
      <w:r>
        <w:t>ozwoju Uczelni.</w:t>
      </w:r>
    </w:p>
    <w:p w14:paraId="72912C60" w14:textId="25A911D1" w:rsidR="00A97A65" w:rsidRDefault="00A97A65" w:rsidP="00A66593">
      <w:pPr>
        <w:pStyle w:val="akapit"/>
        <w:ind w:left="284" w:hanging="426"/>
      </w:pPr>
      <w:r>
        <w:t>11.</w:t>
      </w:r>
      <w:r>
        <w:tab/>
        <w:t>Pobranie plików z zapisem egzaminu z serwerów zewnętrznych i ich archiwizacj</w:t>
      </w:r>
      <w:r w:rsidR="00A66593">
        <w:t>ę</w:t>
      </w:r>
      <w:r>
        <w:t xml:space="preserve"> w przestrzeni dyskowej </w:t>
      </w:r>
      <w:r w:rsidRPr="00F0183A">
        <w:t>ZUT</w:t>
      </w:r>
      <w:r w:rsidR="00F0183A" w:rsidRPr="00F0183A">
        <w:t xml:space="preserve"> </w:t>
      </w:r>
      <w:r w:rsidR="00A66593" w:rsidRPr="00F0183A">
        <w:t>przeprowadza pracownik</w:t>
      </w:r>
      <w:r w:rsidR="00A66593">
        <w:t xml:space="preserve"> </w:t>
      </w:r>
      <w:r>
        <w:t>UCI.</w:t>
      </w:r>
    </w:p>
    <w:p w14:paraId="7A9F4ED6" w14:textId="57589FC5" w:rsidR="00612F73" w:rsidRPr="00612F73" w:rsidRDefault="00A97A65" w:rsidP="00F0183A">
      <w:pPr>
        <w:pStyle w:val="akapit"/>
        <w:ind w:left="284" w:hanging="426"/>
      </w:pPr>
      <w:r w:rsidRPr="00F0183A">
        <w:t>12.</w:t>
      </w:r>
      <w:r w:rsidRPr="00F0183A">
        <w:tab/>
      </w:r>
      <w:r w:rsidR="00612F73" w:rsidRPr="00F0183A">
        <w:t xml:space="preserve">Do przeprowadzenia egzaminu w trybie zdalnym mają zastosowanie ogólne zasady przeprowadzania egzaminu określone w zarządzeniu nr 26 Rektora ZUT z dnia 24 lutego 2020 r. w sprawie Procedury procesu dyplomowania w Zachodniopomorskim Uniwersytecie </w:t>
      </w:r>
      <w:r w:rsidR="00612F73" w:rsidRPr="00F0183A">
        <w:lastRenderedPageBreak/>
        <w:t>Technologicznym w Szczecinie, z uwzględnieniem konieczności rejestracji i ciągłej kontroli przekazu obrazu i dźwięku z jego przebiegu.</w:t>
      </w:r>
    </w:p>
    <w:p w14:paraId="4005A924" w14:textId="2DEE5EE8" w:rsidR="00612F73" w:rsidRPr="00612F73" w:rsidRDefault="00A97A65" w:rsidP="007C5BE8">
      <w:pPr>
        <w:pStyle w:val="akapit"/>
        <w:ind w:left="284" w:hanging="426"/>
      </w:pPr>
      <w:r>
        <w:t>13.</w:t>
      </w:r>
      <w:r>
        <w:tab/>
        <w:t xml:space="preserve">Czasowe opuszczenie przez studenta miejsca, w którym odbywa </w:t>
      </w:r>
      <w:r w:rsidR="00612F73" w:rsidRPr="00F0183A">
        <w:t>on</w:t>
      </w:r>
      <w:r w:rsidR="00612F73">
        <w:t xml:space="preserve"> </w:t>
      </w:r>
      <w:r>
        <w:t>egzamin oraz brak kontaktu studenta z komisją egzaminacyjną poprzez obraz i dźwięk w systemie MS Office 365</w:t>
      </w:r>
      <w:r w:rsidR="007C5BE8">
        <w:t>,</w:t>
      </w:r>
      <w:r>
        <w:t xml:space="preserve"> może być uznane jako negatywny wynik egzaminu dyplomowego. </w:t>
      </w:r>
      <w:r w:rsidR="007C5BE8" w:rsidRPr="00F0183A">
        <w:t>J</w:t>
      </w:r>
      <w:r w:rsidR="00612F73" w:rsidRPr="00F0183A">
        <w:t>eżeli co najmniej jeden</w:t>
      </w:r>
      <w:r w:rsidR="007C5BE8" w:rsidRPr="00F0183A">
        <w:t xml:space="preserve"> z</w:t>
      </w:r>
      <w:r w:rsidR="00612F73" w:rsidRPr="00F0183A">
        <w:t xml:space="preserve"> człon</w:t>
      </w:r>
      <w:r w:rsidR="007C5BE8" w:rsidRPr="00F0183A">
        <w:t>ków</w:t>
      </w:r>
      <w:r w:rsidR="00612F73" w:rsidRPr="00F0183A">
        <w:t xml:space="preserve"> komisji egzaminacyjnej zakwestionuje ciągłość przekazu obrazu i dźwięku z przebiegu egzaminu, komisja przeprowadza głosowanie nad </w:t>
      </w:r>
      <w:r w:rsidR="007C5BE8" w:rsidRPr="00F0183A">
        <w:t xml:space="preserve">dalszą </w:t>
      </w:r>
      <w:r w:rsidR="00612F73" w:rsidRPr="00F0183A">
        <w:t xml:space="preserve">kontynuacją egzaminu. W przypadku jednomyślnego wyniku głosowania </w:t>
      </w:r>
      <w:r w:rsidR="007C5BE8" w:rsidRPr="00F0183A">
        <w:t xml:space="preserve">egzamin trwa nadal, </w:t>
      </w:r>
      <w:r w:rsidR="00612F73" w:rsidRPr="00F0183A">
        <w:t xml:space="preserve">w </w:t>
      </w:r>
      <w:r w:rsidR="007C5BE8" w:rsidRPr="00F0183A">
        <w:t xml:space="preserve">przypadku braku jednomyślnego głosowania egzamin kończy się </w:t>
      </w:r>
      <w:r w:rsidR="00612F73" w:rsidRPr="00F0183A">
        <w:t>wynikiem negatywnym</w:t>
      </w:r>
      <w:r w:rsidR="00027772" w:rsidRPr="00F0183A">
        <w:t>.</w:t>
      </w:r>
    </w:p>
    <w:p w14:paraId="3436B0BB" w14:textId="2CBBB835" w:rsidR="00A97A65" w:rsidRDefault="00A97A65" w:rsidP="00A66593">
      <w:pPr>
        <w:pStyle w:val="akapit"/>
        <w:ind w:left="284" w:hanging="426"/>
      </w:pPr>
      <w:r w:rsidRPr="00F0183A">
        <w:t>14.</w:t>
      </w:r>
      <w:r w:rsidRPr="00F0183A">
        <w:tab/>
        <w:t xml:space="preserve">Z przebiegu egzaminu </w:t>
      </w:r>
      <w:r w:rsidR="00027772" w:rsidRPr="00F0183A">
        <w:t xml:space="preserve">dyplomowego </w:t>
      </w:r>
      <w:r w:rsidRPr="00F0183A">
        <w:t xml:space="preserve">w trybie zdalnym, oprócz rejestracji </w:t>
      </w:r>
      <w:r w:rsidR="00027772" w:rsidRPr="00F0183A">
        <w:t>obrazu i dźwięku,</w:t>
      </w:r>
      <w:r w:rsidRPr="00F0183A">
        <w:t xml:space="preserve"> sporządza się protokół egzaminu na podstawie nagrania zawierającego zarejestrowany przebieg egzaminu.</w:t>
      </w:r>
    </w:p>
    <w:p w14:paraId="3126C9EE" w14:textId="38969F7F" w:rsidR="00A97A65" w:rsidRPr="00027772" w:rsidRDefault="00A97A65" w:rsidP="00A66593">
      <w:pPr>
        <w:pStyle w:val="akapit"/>
        <w:ind w:left="284" w:hanging="426"/>
      </w:pPr>
      <w:r w:rsidRPr="00027772">
        <w:t>15.</w:t>
      </w:r>
      <w:r w:rsidRPr="00027772">
        <w:tab/>
      </w:r>
      <w:r w:rsidR="00027772" w:rsidRPr="00027772">
        <w:t>P</w:t>
      </w:r>
      <w:r w:rsidRPr="00027772">
        <w:t>rotok</w:t>
      </w:r>
      <w:r w:rsidR="00027772" w:rsidRPr="00027772">
        <w:t>ół</w:t>
      </w:r>
      <w:r w:rsidRPr="00027772">
        <w:t xml:space="preserve"> egzaminu dyplomowego opatrzony kwalifikowanymi podpisami elektronicznymi członków komisji egzaminacyjnej</w:t>
      </w:r>
      <w:r w:rsidR="00027772">
        <w:t>,</w:t>
      </w:r>
      <w:r w:rsidRPr="00027772">
        <w:t xml:space="preserve"> z określeniem miejsca składowania nagrania z jego przebiegu</w:t>
      </w:r>
      <w:r w:rsidR="00027772">
        <w:t>,</w:t>
      </w:r>
      <w:r w:rsidRPr="00027772">
        <w:t xml:space="preserve"> potwierdzony przez przewodniczącego Komisji Egzaminu Dyplomowego własnoręcznym podpisem jest integralną częścią teczki akt osobowych studenta.</w:t>
      </w:r>
    </w:p>
    <w:p w14:paraId="5DF899DD" w14:textId="0DD701FE" w:rsidR="00A97A65" w:rsidRDefault="00A97A65" w:rsidP="00027772">
      <w:pPr>
        <w:pStyle w:val="paragraf"/>
      </w:pPr>
    </w:p>
    <w:p w14:paraId="25338AA7" w14:textId="0C743103" w:rsidR="00A97A65" w:rsidRPr="00027772" w:rsidRDefault="00A97A65" w:rsidP="00027772">
      <w:pPr>
        <w:pStyle w:val="akapit"/>
        <w:jc w:val="center"/>
        <w:rPr>
          <w:b/>
          <w:bCs w:val="0"/>
        </w:rPr>
      </w:pPr>
      <w:r w:rsidRPr="00027772">
        <w:rPr>
          <w:b/>
          <w:bCs w:val="0"/>
        </w:rPr>
        <w:t>Zasady przeprowadzania egzaminu dyplomowego w trybie konwencjonalnym</w:t>
      </w:r>
    </w:p>
    <w:p w14:paraId="455AFA91" w14:textId="77777777" w:rsidR="00A97A65" w:rsidRDefault="00A97A65" w:rsidP="00A97A65">
      <w:pPr>
        <w:pStyle w:val="akapit"/>
      </w:pPr>
    </w:p>
    <w:p w14:paraId="4E4B549B" w14:textId="0F022157" w:rsidR="00A97A65" w:rsidRDefault="00A97A65" w:rsidP="00027772">
      <w:pPr>
        <w:pStyle w:val="akapit"/>
      </w:pPr>
      <w:r w:rsidRPr="00F0183A">
        <w:t xml:space="preserve">W </w:t>
      </w:r>
      <w:r w:rsidR="00B0020B" w:rsidRPr="00F0183A">
        <w:t xml:space="preserve">przypadku egzaminu dyplomowego realizowanego w trybie konwencjonalnym jego </w:t>
      </w:r>
      <w:r w:rsidRPr="00F0183A">
        <w:t>przebieg</w:t>
      </w:r>
      <w:r w:rsidR="00B0020B" w:rsidRPr="00F0183A">
        <w:t xml:space="preserve"> jest</w:t>
      </w:r>
      <w:r w:rsidRPr="00F0183A">
        <w:t xml:space="preserve"> zgodn</w:t>
      </w:r>
      <w:r w:rsidR="001D1BA7" w:rsidRPr="00F0183A">
        <w:t>y</w:t>
      </w:r>
      <w:r w:rsidRPr="00F0183A">
        <w:t xml:space="preserve"> z procedurą procesu dyplomowania </w:t>
      </w:r>
      <w:r w:rsidR="00B0020B" w:rsidRPr="00F0183A">
        <w:t xml:space="preserve">określoną </w:t>
      </w:r>
      <w:r w:rsidRPr="00F0183A">
        <w:t xml:space="preserve">w </w:t>
      </w:r>
      <w:r w:rsidR="00027772" w:rsidRPr="00F0183A">
        <w:t>z</w:t>
      </w:r>
      <w:r w:rsidRPr="00F0183A">
        <w:t>arządzeniu nr 26 Rektora ZUT z dnia 24</w:t>
      </w:r>
      <w:r w:rsidR="00F0183A">
        <w:t> </w:t>
      </w:r>
      <w:r w:rsidRPr="00F0183A">
        <w:t>lutego 2020 r. w sprawie Procedury procesu dyplomowania w Zachodniopomorskim Uniwersytecie Technologicznym w Szczecinie.</w:t>
      </w:r>
    </w:p>
    <w:p w14:paraId="1676A2A6" w14:textId="5EF879C9" w:rsidR="00A97A65" w:rsidRPr="00027772" w:rsidRDefault="00A97A65" w:rsidP="00027772">
      <w:pPr>
        <w:pStyle w:val="paragraf"/>
      </w:pPr>
    </w:p>
    <w:p w14:paraId="06EF3FC3" w14:textId="7D64F2BA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027772">
        <w:t>.</w:t>
      </w:r>
    </w:p>
    <w:p w14:paraId="236DD503" w14:textId="77777777"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65"/>
    <w:rsid w:val="00027325"/>
    <w:rsid w:val="00027772"/>
    <w:rsid w:val="00096A21"/>
    <w:rsid w:val="000D13CA"/>
    <w:rsid w:val="000E4004"/>
    <w:rsid w:val="001D049C"/>
    <w:rsid w:val="001D1BA7"/>
    <w:rsid w:val="002F1774"/>
    <w:rsid w:val="0032294D"/>
    <w:rsid w:val="00337F86"/>
    <w:rsid w:val="00347E51"/>
    <w:rsid w:val="003C0BD5"/>
    <w:rsid w:val="00477890"/>
    <w:rsid w:val="00507D49"/>
    <w:rsid w:val="00511F2B"/>
    <w:rsid w:val="0053358C"/>
    <w:rsid w:val="005B0F6A"/>
    <w:rsid w:val="00605389"/>
    <w:rsid w:val="006079A3"/>
    <w:rsid w:val="00612F73"/>
    <w:rsid w:val="0061662A"/>
    <w:rsid w:val="006A6D9E"/>
    <w:rsid w:val="00760B24"/>
    <w:rsid w:val="00787289"/>
    <w:rsid w:val="007A273F"/>
    <w:rsid w:val="007C5BE8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325E4"/>
    <w:rsid w:val="00A66593"/>
    <w:rsid w:val="00A924C5"/>
    <w:rsid w:val="00A97A65"/>
    <w:rsid w:val="00AA6883"/>
    <w:rsid w:val="00AC5A7D"/>
    <w:rsid w:val="00AD2FEA"/>
    <w:rsid w:val="00B0020B"/>
    <w:rsid w:val="00B46149"/>
    <w:rsid w:val="00C221FC"/>
    <w:rsid w:val="00CC4A14"/>
    <w:rsid w:val="00D0080F"/>
    <w:rsid w:val="00D53423"/>
    <w:rsid w:val="00D85605"/>
    <w:rsid w:val="00D87DAB"/>
    <w:rsid w:val="00DC41EE"/>
    <w:rsid w:val="00E123B1"/>
    <w:rsid w:val="00E36557"/>
    <w:rsid w:val="00E37D04"/>
    <w:rsid w:val="00E437A8"/>
    <w:rsid w:val="00EE0E88"/>
    <w:rsid w:val="00EF33B3"/>
    <w:rsid w:val="00F0183A"/>
    <w:rsid w:val="00F36A77"/>
    <w:rsid w:val="00F40C8C"/>
    <w:rsid w:val="00F56C58"/>
    <w:rsid w:val="00FA370F"/>
    <w:rsid w:val="00FE2680"/>
    <w:rsid w:val="00FE675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5659"/>
  <w15:chartTrackingRefBased/>
  <w15:docId w15:val="{57FEF45E-F8D1-466F-A968-CD74BD1E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A6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A65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A6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65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23</TotalTime>
  <Pages>4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 Rektora ZUT z dnia 27 maja 2020 r. w sprawie zasad przeprowadzania zaliczeń i egzaminów  w roku akademickim 2019/2020</dc:title>
  <dc:subject/>
  <dc:creator>Monika Sadowska</dc:creator>
  <cp:keywords/>
  <dc:description/>
  <cp:lastModifiedBy>Jolanta Meller</cp:lastModifiedBy>
  <cp:revision>9</cp:revision>
  <cp:lastPrinted>2020-05-26T11:09:00Z</cp:lastPrinted>
  <dcterms:created xsi:type="dcterms:W3CDTF">2020-05-26T11:04:00Z</dcterms:created>
  <dcterms:modified xsi:type="dcterms:W3CDTF">2020-05-27T10:19:00Z</dcterms:modified>
</cp:coreProperties>
</file>